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7E07" w:rsidRPr="00144135" w:rsidRDefault="00AB7E07" w:rsidP="00D30842">
      <w:pPr>
        <w:spacing w:after="240"/>
        <w:ind w:firstLine="720"/>
        <w:jc w:val="center"/>
        <w:rPr>
          <w:rFonts w:asciiTheme="majorBidi" w:hAnsiTheme="majorBidi" w:cstheme="majorBidi"/>
          <w:b/>
          <w:sz w:val="24"/>
          <w:szCs w:val="24"/>
        </w:rPr>
      </w:pPr>
      <w:r w:rsidRPr="00144135">
        <w:rPr>
          <w:rFonts w:asciiTheme="majorBidi" w:hAnsiTheme="majorBidi" w:cstheme="majorBidi"/>
          <w:b/>
          <w:sz w:val="24"/>
          <w:szCs w:val="24"/>
        </w:rPr>
        <w:t xml:space="preserve">ДОГОВОР </w:t>
      </w:r>
      <w:r w:rsidR="002E28BB" w:rsidRPr="00144135">
        <w:rPr>
          <w:rFonts w:asciiTheme="majorBidi" w:hAnsiTheme="majorBidi" w:cstheme="majorBidi"/>
          <w:b/>
          <w:sz w:val="24"/>
          <w:szCs w:val="24"/>
        </w:rPr>
        <w:t xml:space="preserve">ВОЗМЕЗДНОГО </w:t>
      </w:r>
      <w:r w:rsidRPr="00144135">
        <w:rPr>
          <w:rFonts w:asciiTheme="majorBidi" w:hAnsiTheme="majorBidi" w:cstheme="majorBidi"/>
          <w:b/>
          <w:sz w:val="24"/>
          <w:szCs w:val="24"/>
        </w:rPr>
        <w:t>ОКАЗАНИЯ УСЛУГ</w:t>
      </w:r>
      <w:r w:rsidR="000B31D6" w:rsidRPr="00144135">
        <w:rPr>
          <w:rFonts w:asciiTheme="majorBidi" w:hAnsiTheme="majorBidi" w:cstheme="majorBidi"/>
          <w:b/>
          <w:sz w:val="24"/>
          <w:szCs w:val="24"/>
        </w:rPr>
        <w:t xml:space="preserve"> </w:t>
      </w:r>
      <w:proofErr w:type="gramStart"/>
      <w:r w:rsidR="00FB0D87" w:rsidRPr="00144135">
        <w:rPr>
          <w:rFonts w:asciiTheme="majorBidi" w:hAnsiTheme="majorBidi" w:cstheme="majorBidi"/>
          <w:b/>
          <w:sz w:val="24"/>
          <w:szCs w:val="24"/>
        </w:rPr>
        <w:t>№</w:t>
      </w:r>
      <w:r w:rsidR="00144135" w:rsidRPr="00144135">
        <w:rPr>
          <w:rFonts w:asciiTheme="majorBidi" w:hAnsiTheme="majorBidi" w:cstheme="majorBidi"/>
          <w:b/>
          <w:sz w:val="24"/>
          <w:szCs w:val="24"/>
        </w:rPr>
        <w:t>….</w:t>
      </w:r>
      <w:proofErr w:type="gramEnd"/>
      <w:r w:rsidR="00144135" w:rsidRPr="00144135">
        <w:rPr>
          <w:rFonts w:asciiTheme="majorBidi" w:hAnsiTheme="majorBidi" w:cstheme="majorBidi"/>
          <w:b/>
          <w:sz w:val="24"/>
          <w:szCs w:val="24"/>
        </w:rPr>
        <w:t>.</w:t>
      </w:r>
    </w:p>
    <w:p w:rsidR="00AB7E07" w:rsidRPr="00144135" w:rsidRDefault="009E4502" w:rsidP="00144135">
      <w:pPr>
        <w:spacing w:after="240"/>
        <w:rPr>
          <w:rFonts w:asciiTheme="majorBidi" w:hAnsiTheme="majorBidi" w:cstheme="majorBidi"/>
          <w:sz w:val="24"/>
          <w:szCs w:val="24"/>
        </w:rPr>
      </w:pPr>
      <w:r w:rsidRPr="00144135">
        <w:rPr>
          <w:rFonts w:asciiTheme="majorBidi" w:hAnsiTheme="majorBidi" w:cstheme="majorBidi"/>
          <w:sz w:val="24"/>
          <w:szCs w:val="24"/>
        </w:rPr>
        <w:t xml:space="preserve">г. </w:t>
      </w:r>
      <w:r w:rsidR="00144135" w:rsidRPr="00144135">
        <w:rPr>
          <w:rFonts w:asciiTheme="majorBidi" w:hAnsiTheme="majorBidi" w:cstheme="majorBidi"/>
          <w:sz w:val="24"/>
          <w:szCs w:val="24"/>
        </w:rPr>
        <w:t>Тольятти</w:t>
      </w:r>
      <w:r w:rsidR="00AB7E07" w:rsidRPr="00144135"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           </w:t>
      </w:r>
      <w:r w:rsidR="000B31D6" w:rsidRPr="00144135">
        <w:rPr>
          <w:rFonts w:asciiTheme="majorBidi" w:hAnsiTheme="majorBidi" w:cstheme="majorBidi"/>
          <w:sz w:val="24"/>
          <w:szCs w:val="24"/>
        </w:rPr>
        <w:tab/>
      </w:r>
      <w:r w:rsidR="00144135">
        <w:rPr>
          <w:rFonts w:asciiTheme="majorBidi" w:hAnsiTheme="majorBidi" w:cstheme="majorBidi"/>
          <w:sz w:val="24"/>
          <w:szCs w:val="24"/>
        </w:rPr>
        <w:t xml:space="preserve">             </w:t>
      </w:r>
      <w:proofErr w:type="gramStart"/>
      <w:r w:rsidR="00A1587C" w:rsidRPr="00144135">
        <w:rPr>
          <w:rFonts w:asciiTheme="majorBidi" w:hAnsiTheme="majorBidi" w:cstheme="majorBidi"/>
          <w:sz w:val="24"/>
          <w:szCs w:val="24"/>
        </w:rPr>
        <w:tab/>
      </w:r>
      <w:r w:rsidR="00AB7E07" w:rsidRPr="00144135">
        <w:rPr>
          <w:rFonts w:asciiTheme="majorBidi" w:hAnsiTheme="majorBidi" w:cstheme="majorBidi"/>
          <w:sz w:val="24"/>
          <w:szCs w:val="24"/>
        </w:rPr>
        <w:t>«</w:t>
      </w:r>
      <w:proofErr w:type="gramEnd"/>
      <w:r w:rsidR="004F6FC3" w:rsidRPr="00144135">
        <w:rPr>
          <w:rFonts w:asciiTheme="majorBidi" w:hAnsiTheme="majorBidi" w:cstheme="majorBidi"/>
          <w:sz w:val="24"/>
          <w:szCs w:val="24"/>
        </w:rPr>
        <w:t>2</w:t>
      </w:r>
      <w:r w:rsidR="009E2523" w:rsidRPr="00144135">
        <w:rPr>
          <w:rFonts w:asciiTheme="majorBidi" w:hAnsiTheme="majorBidi" w:cstheme="majorBidi"/>
          <w:sz w:val="24"/>
          <w:szCs w:val="24"/>
        </w:rPr>
        <w:t>0</w:t>
      </w:r>
      <w:r w:rsidR="00AB7E07" w:rsidRPr="00144135">
        <w:rPr>
          <w:rFonts w:asciiTheme="majorBidi" w:hAnsiTheme="majorBidi" w:cstheme="majorBidi"/>
          <w:sz w:val="24"/>
          <w:szCs w:val="24"/>
        </w:rPr>
        <w:t xml:space="preserve">» </w:t>
      </w:r>
      <w:r w:rsidR="009E2523" w:rsidRPr="00144135">
        <w:rPr>
          <w:rFonts w:asciiTheme="majorBidi" w:hAnsiTheme="majorBidi" w:cstheme="majorBidi"/>
          <w:sz w:val="24"/>
          <w:szCs w:val="24"/>
        </w:rPr>
        <w:t>сентября</w:t>
      </w:r>
      <w:r w:rsidR="00AB7E07" w:rsidRPr="00144135">
        <w:rPr>
          <w:rFonts w:asciiTheme="majorBidi" w:hAnsiTheme="majorBidi" w:cstheme="majorBidi"/>
          <w:sz w:val="24"/>
          <w:szCs w:val="24"/>
        </w:rPr>
        <w:t xml:space="preserve"> 20</w:t>
      </w:r>
      <w:r w:rsidR="009E2523" w:rsidRPr="00144135">
        <w:rPr>
          <w:rFonts w:asciiTheme="majorBidi" w:hAnsiTheme="majorBidi" w:cstheme="majorBidi"/>
          <w:sz w:val="24"/>
          <w:szCs w:val="24"/>
        </w:rPr>
        <w:t>20</w:t>
      </w:r>
      <w:r w:rsidR="00AB7E07" w:rsidRPr="00144135">
        <w:rPr>
          <w:rFonts w:asciiTheme="majorBidi" w:hAnsiTheme="majorBidi" w:cstheme="majorBidi"/>
          <w:sz w:val="24"/>
          <w:szCs w:val="24"/>
        </w:rPr>
        <w:t xml:space="preserve"> г.</w:t>
      </w:r>
    </w:p>
    <w:p w:rsidR="00AB7E07" w:rsidRPr="00144135" w:rsidRDefault="004F6FC3" w:rsidP="00144135">
      <w:pPr>
        <w:pStyle w:val="a3"/>
        <w:spacing w:before="120" w:after="120"/>
        <w:jc w:val="both"/>
        <w:rPr>
          <w:rFonts w:asciiTheme="majorBidi" w:hAnsiTheme="majorBidi" w:cstheme="majorBidi"/>
          <w:sz w:val="24"/>
          <w:szCs w:val="24"/>
        </w:rPr>
      </w:pPr>
      <w:r w:rsidRPr="00144135">
        <w:rPr>
          <w:rFonts w:asciiTheme="majorBidi" w:hAnsiTheme="majorBidi" w:cstheme="majorBidi"/>
          <w:sz w:val="24"/>
          <w:szCs w:val="24"/>
        </w:rPr>
        <w:t>Фишман Олег Аркадьевич</w:t>
      </w:r>
      <w:r w:rsidR="00460CD3" w:rsidRPr="00144135">
        <w:rPr>
          <w:rFonts w:asciiTheme="majorBidi" w:hAnsiTheme="majorBidi" w:cstheme="majorBidi"/>
          <w:sz w:val="24"/>
          <w:szCs w:val="24"/>
        </w:rPr>
        <w:t>, зарегистрированный в качестве инд</w:t>
      </w:r>
      <w:r w:rsidR="00144135">
        <w:rPr>
          <w:rFonts w:asciiTheme="majorBidi" w:hAnsiTheme="majorBidi" w:cstheme="majorBidi"/>
          <w:sz w:val="24"/>
          <w:szCs w:val="24"/>
        </w:rPr>
        <w:t xml:space="preserve">ивидуального предпринимателя </w:t>
      </w:r>
      <w:r w:rsidR="00F50BAD" w:rsidRPr="00144135">
        <w:rPr>
          <w:rFonts w:asciiTheme="majorBidi" w:hAnsiTheme="majorBidi" w:cstheme="majorBidi"/>
          <w:sz w:val="24"/>
          <w:szCs w:val="24"/>
        </w:rPr>
        <w:t>(О</w:t>
      </w:r>
      <w:r w:rsidR="004355A5" w:rsidRPr="00144135">
        <w:rPr>
          <w:rFonts w:asciiTheme="majorBidi" w:hAnsiTheme="majorBidi" w:cstheme="majorBidi"/>
          <w:sz w:val="24"/>
          <w:szCs w:val="24"/>
        </w:rPr>
        <w:t>ГРН</w:t>
      </w:r>
      <w:bookmarkStart w:id="0" w:name="_GoBack"/>
      <w:bookmarkEnd w:id="0"/>
      <w:r w:rsidR="004355A5" w:rsidRPr="00144135">
        <w:rPr>
          <w:rFonts w:asciiTheme="majorBidi" w:hAnsiTheme="majorBidi" w:cstheme="majorBidi"/>
          <w:sz w:val="24"/>
          <w:szCs w:val="24"/>
        </w:rPr>
        <w:t xml:space="preserve">ИП </w:t>
      </w:r>
      <w:r w:rsidRPr="00144135">
        <w:rPr>
          <w:rFonts w:asciiTheme="majorBidi" w:hAnsiTheme="majorBidi" w:cstheme="majorBidi"/>
          <w:sz w:val="24"/>
          <w:szCs w:val="24"/>
        </w:rPr>
        <w:t>319631300007306</w:t>
      </w:r>
      <w:r w:rsidR="009E2523" w:rsidRPr="00144135">
        <w:rPr>
          <w:rFonts w:asciiTheme="majorBidi" w:hAnsiTheme="majorBidi" w:cstheme="majorBidi"/>
          <w:sz w:val="24"/>
          <w:szCs w:val="24"/>
        </w:rPr>
        <w:t xml:space="preserve"> от</w:t>
      </w:r>
      <w:r w:rsidRPr="00144135">
        <w:rPr>
          <w:rFonts w:asciiTheme="majorBidi" w:hAnsiTheme="majorBidi" w:cstheme="majorBidi"/>
          <w:sz w:val="24"/>
          <w:szCs w:val="24"/>
        </w:rPr>
        <w:t xml:space="preserve"> 22.01.2019</w:t>
      </w:r>
      <w:r w:rsidR="004355A5" w:rsidRPr="00144135">
        <w:rPr>
          <w:rFonts w:asciiTheme="majorBidi" w:hAnsiTheme="majorBidi" w:cstheme="majorBidi"/>
          <w:sz w:val="24"/>
          <w:szCs w:val="24"/>
        </w:rPr>
        <w:t xml:space="preserve"> г</w:t>
      </w:r>
      <w:r w:rsidR="00144135">
        <w:rPr>
          <w:rFonts w:asciiTheme="majorBidi" w:hAnsiTheme="majorBidi" w:cstheme="majorBidi"/>
          <w:sz w:val="24"/>
          <w:szCs w:val="24"/>
        </w:rPr>
        <w:t>.</w:t>
      </w:r>
      <w:r w:rsidR="004355A5" w:rsidRPr="00144135">
        <w:rPr>
          <w:rFonts w:asciiTheme="majorBidi" w:hAnsiTheme="majorBidi" w:cstheme="majorBidi"/>
          <w:sz w:val="24"/>
          <w:szCs w:val="24"/>
        </w:rPr>
        <w:t>)</w:t>
      </w:r>
      <w:r w:rsidR="00460CD3" w:rsidRPr="00144135">
        <w:rPr>
          <w:rFonts w:asciiTheme="majorBidi" w:hAnsiTheme="majorBidi" w:cstheme="majorBidi"/>
          <w:sz w:val="24"/>
          <w:szCs w:val="24"/>
        </w:rPr>
        <w:t>, именуемый</w:t>
      </w:r>
      <w:r w:rsidR="00AB7E07" w:rsidRPr="00144135">
        <w:rPr>
          <w:rFonts w:asciiTheme="majorBidi" w:hAnsiTheme="majorBidi" w:cstheme="majorBidi"/>
          <w:sz w:val="24"/>
          <w:szCs w:val="24"/>
        </w:rPr>
        <w:t xml:space="preserve"> далее </w:t>
      </w:r>
      <w:r w:rsidR="009A6792" w:rsidRPr="00144135">
        <w:rPr>
          <w:rFonts w:asciiTheme="majorBidi" w:hAnsiTheme="majorBidi" w:cstheme="majorBidi"/>
          <w:sz w:val="24"/>
          <w:szCs w:val="24"/>
        </w:rPr>
        <w:t>“</w:t>
      </w:r>
      <w:r w:rsidR="00144135" w:rsidRPr="00144135">
        <w:rPr>
          <w:rFonts w:asciiTheme="majorBidi" w:hAnsiTheme="majorBidi" w:cstheme="majorBidi"/>
          <w:i/>
          <w:sz w:val="24"/>
          <w:szCs w:val="24"/>
        </w:rPr>
        <w:t>Заказчик</w:t>
      </w:r>
      <w:r w:rsidR="009A6792" w:rsidRPr="00144135">
        <w:rPr>
          <w:rFonts w:asciiTheme="majorBidi" w:hAnsiTheme="majorBidi" w:cstheme="majorBidi"/>
          <w:sz w:val="24"/>
          <w:szCs w:val="24"/>
        </w:rPr>
        <w:t>”</w:t>
      </w:r>
      <w:r w:rsidR="00B36AD9" w:rsidRPr="00144135">
        <w:rPr>
          <w:rFonts w:asciiTheme="majorBidi" w:hAnsiTheme="majorBidi" w:cstheme="majorBidi"/>
          <w:sz w:val="24"/>
          <w:szCs w:val="24"/>
        </w:rPr>
        <w:t xml:space="preserve">, с одной стороны, </w:t>
      </w:r>
      <w:r w:rsidR="007E221C" w:rsidRPr="00144135">
        <w:rPr>
          <w:rFonts w:asciiTheme="majorBidi" w:hAnsiTheme="majorBidi" w:cstheme="majorBidi"/>
          <w:sz w:val="24"/>
          <w:szCs w:val="24"/>
        </w:rPr>
        <w:t>и</w:t>
      </w:r>
      <w:r w:rsidR="00135219" w:rsidRPr="00144135">
        <w:rPr>
          <w:rFonts w:asciiTheme="majorBidi" w:hAnsiTheme="majorBidi" w:cstheme="majorBidi"/>
          <w:sz w:val="24"/>
          <w:szCs w:val="24"/>
        </w:rPr>
        <w:t xml:space="preserve"> </w:t>
      </w:r>
      <w:r w:rsidR="00144135" w:rsidRPr="00144135">
        <w:rPr>
          <w:rFonts w:asciiTheme="majorBidi" w:hAnsiTheme="majorBidi" w:cstheme="majorBidi"/>
          <w:sz w:val="24"/>
          <w:szCs w:val="24"/>
        </w:rPr>
        <w:t>______________________________________________________</w:t>
      </w:r>
      <w:r w:rsidR="007E221C" w:rsidRPr="00144135">
        <w:rPr>
          <w:rFonts w:asciiTheme="majorBidi" w:hAnsiTheme="majorBidi" w:cstheme="majorBidi"/>
          <w:sz w:val="24"/>
          <w:szCs w:val="24"/>
        </w:rPr>
        <w:t>, именуемый</w:t>
      </w:r>
      <w:r w:rsidR="00AB7E07" w:rsidRPr="00144135">
        <w:rPr>
          <w:rFonts w:asciiTheme="majorBidi" w:hAnsiTheme="majorBidi" w:cstheme="majorBidi"/>
          <w:sz w:val="24"/>
          <w:szCs w:val="24"/>
        </w:rPr>
        <w:t xml:space="preserve"> далее </w:t>
      </w:r>
      <w:r w:rsidR="00B60CE1" w:rsidRPr="00144135">
        <w:rPr>
          <w:rFonts w:asciiTheme="majorBidi" w:hAnsiTheme="majorBidi" w:cstheme="majorBidi"/>
          <w:sz w:val="24"/>
          <w:szCs w:val="24"/>
        </w:rPr>
        <w:t>“</w:t>
      </w:r>
      <w:r w:rsidR="00144135" w:rsidRPr="00144135">
        <w:rPr>
          <w:rFonts w:asciiTheme="majorBidi" w:hAnsiTheme="majorBidi" w:cstheme="majorBidi"/>
          <w:i/>
          <w:sz w:val="24"/>
          <w:szCs w:val="24"/>
        </w:rPr>
        <w:t>Исполнитель</w:t>
      </w:r>
      <w:r w:rsidR="00B60CE1" w:rsidRPr="00144135">
        <w:rPr>
          <w:rFonts w:asciiTheme="majorBidi" w:hAnsiTheme="majorBidi" w:cstheme="majorBidi"/>
          <w:sz w:val="24"/>
          <w:szCs w:val="24"/>
        </w:rPr>
        <w:t xml:space="preserve">”, с другой стороны, </w:t>
      </w:r>
      <w:r w:rsidR="00144135" w:rsidRPr="00144135">
        <w:rPr>
          <w:rFonts w:asciiTheme="majorBidi" w:hAnsiTheme="majorBidi" w:cstheme="majorBidi"/>
          <w:sz w:val="24"/>
          <w:szCs w:val="24"/>
        </w:rPr>
        <w:t xml:space="preserve">совместно именуемые Стороны, </w:t>
      </w:r>
      <w:r w:rsidR="00B60CE1" w:rsidRPr="00144135">
        <w:rPr>
          <w:rFonts w:asciiTheme="majorBidi" w:hAnsiTheme="majorBidi" w:cstheme="majorBidi"/>
          <w:sz w:val="24"/>
          <w:szCs w:val="24"/>
        </w:rPr>
        <w:t>заключили настоящий Договор о нижеследующем:</w:t>
      </w:r>
    </w:p>
    <w:p w:rsidR="00AB7E07" w:rsidRPr="00144135" w:rsidRDefault="00144135" w:rsidP="009A6792">
      <w:pPr>
        <w:spacing w:before="240" w:after="240"/>
        <w:jc w:val="center"/>
        <w:rPr>
          <w:rFonts w:asciiTheme="majorBidi" w:hAnsiTheme="majorBidi" w:cstheme="majorBidi"/>
          <w:b/>
          <w:sz w:val="24"/>
          <w:szCs w:val="24"/>
        </w:rPr>
      </w:pPr>
      <w:r w:rsidRPr="00144135">
        <w:rPr>
          <w:rFonts w:asciiTheme="majorBidi" w:hAnsiTheme="majorBidi" w:cstheme="majorBidi"/>
          <w:b/>
          <w:sz w:val="24"/>
          <w:szCs w:val="24"/>
        </w:rPr>
        <w:t xml:space="preserve">1. </w:t>
      </w:r>
      <w:r w:rsidR="00AB7E07" w:rsidRPr="00144135">
        <w:rPr>
          <w:rFonts w:asciiTheme="majorBidi" w:hAnsiTheme="majorBidi" w:cstheme="majorBidi"/>
          <w:b/>
          <w:sz w:val="24"/>
          <w:szCs w:val="24"/>
        </w:rPr>
        <w:t>ПРЕДМЕТ ДОГОВОРА</w:t>
      </w:r>
    </w:p>
    <w:p w:rsidR="00AB7E07" w:rsidRPr="00144135" w:rsidRDefault="005E3DE3">
      <w:pPr>
        <w:numPr>
          <w:ilvl w:val="1"/>
          <w:numId w:val="6"/>
        </w:numPr>
        <w:tabs>
          <w:tab w:val="clear" w:pos="720"/>
          <w:tab w:val="num" w:pos="142"/>
        </w:tabs>
        <w:spacing w:after="240"/>
        <w:ind w:left="709" w:hanging="709"/>
        <w:jc w:val="both"/>
        <w:rPr>
          <w:rFonts w:asciiTheme="majorBidi" w:hAnsiTheme="majorBidi" w:cstheme="majorBidi"/>
          <w:sz w:val="24"/>
          <w:szCs w:val="24"/>
        </w:rPr>
      </w:pPr>
      <w:r w:rsidRPr="00144135">
        <w:rPr>
          <w:rFonts w:asciiTheme="majorBidi" w:hAnsiTheme="majorBidi" w:cstheme="majorBidi"/>
          <w:sz w:val="24"/>
          <w:szCs w:val="24"/>
        </w:rPr>
        <w:t>В рамках настоящего Договора Исполнитель обязуется оказ</w:t>
      </w:r>
      <w:r w:rsidR="00144135" w:rsidRPr="00144135">
        <w:rPr>
          <w:rFonts w:asciiTheme="majorBidi" w:hAnsiTheme="majorBidi" w:cstheme="majorBidi"/>
          <w:sz w:val="24"/>
          <w:szCs w:val="24"/>
        </w:rPr>
        <w:t>ыв</w:t>
      </w:r>
      <w:r w:rsidRPr="00144135">
        <w:rPr>
          <w:rFonts w:asciiTheme="majorBidi" w:hAnsiTheme="majorBidi" w:cstheme="majorBidi"/>
          <w:sz w:val="24"/>
          <w:szCs w:val="24"/>
        </w:rPr>
        <w:t>ать следующие услуги</w:t>
      </w:r>
      <w:r w:rsidR="00AB7E07" w:rsidRPr="00144135">
        <w:rPr>
          <w:rFonts w:asciiTheme="majorBidi" w:hAnsiTheme="majorBidi" w:cstheme="majorBidi"/>
          <w:sz w:val="24"/>
          <w:szCs w:val="24"/>
        </w:rPr>
        <w:t>:</w:t>
      </w:r>
    </w:p>
    <w:p w:rsidR="00144135" w:rsidRPr="00144135" w:rsidRDefault="000439BE" w:rsidP="00144135">
      <w:pPr>
        <w:spacing w:after="240"/>
        <w:ind w:left="720"/>
        <w:jc w:val="both"/>
        <w:rPr>
          <w:rFonts w:asciiTheme="majorBidi" w:hAnsiTheme="majorBidi" w:cstheme="majorBidi"/>
          <w:sz w:val="24"/>
          <w:szCs w:val="24"/>
        </w:rPr>
      </w:pPr>
      <w:r w:rsidRPr="00144135">
        <w:rPr>
          <w:rFonts w:asciiTheme="majorBidi" w:hAnsiTheme="majorBidi" w:cstheme="majorBidi"/>
          <w:sz w:val="24"/>
          <w:szCs w:val="24"/>
        </w:rPr>
        <w:t xml:space="preserve">профессиональный </w:t>
      </w:r>
      <w:r w:rsidR="007E01C4" w:rsidRPr="00144135">
        <w:rPr>
          <w:rFonts w:asciiTheme="majorBidi" w:hAnsiTheme="majorBidi" w:cstheme="majorBidi"/>
          <w:sz w:val="24"/>
          <w:szCs w:val="24"/>
        </w:rPr>
        <w:t>письменный перевод</w:t>
      </w:r>
      <w:r w:rsidR="006D65FF" w:rsidRPr="00144135">
        <w:rPr>
          <w:rFonts w:asciiTheme="majorBidi" w:hAnsiTheme="majorBidi" w:cstheme="majorBidi"/>
          <w:sz w:val="24"/>
          <w:szCs w:val="24"/>
        </w:rPr>
        <w:t xml:space="preserve"> </w:t>
      </w:r>
      <w:r w:rsidR="00144135" w:rsidRPr="00144135">
        <w:rPr>
          <w:rFonts w:asciiTheme="majorBidi" w:hAnsiTheme="majorBidi" w:cstheme="majorBidi"/>
          <w:sz w:val="24"/>
          <w:szCs w:val="24"/>
        </w:rPr>
        <w:t xml:space="preserve">с русского языка на иностранный язык и с иностранного языка на русский язык согласно заданию, направляемому Заказчиком Исполнителю, по форме и в сроки, </w:t>
      </w:r>
      <w:r w:rsidR="007E01C4" w:rsidRPr="00144135">
        <w:rPr>
          <w:rFonts w:asciiTheme="majorBidi" w:hAnsiTheme="majorBidi" w:cstheme="majorBidi"/>
          <w:sz w:val="24"/>
          <w:szCs w:val="24"/>
        </w:rPr>
        <w:t xml:space="preserve">согласованные </w:t>
      </w:r>
      <w:r w:rsidR="0006609A" w:rsidRPr="00144135">
        <w:rPr>
          <w:rFonts w:asciiTheme="majorBidi" w:hAnsiTheme="majorBidi" w:cstheme="majorBidi"/>
          <w:sz w:val="24"/>
          <w:szCs w:val="24"/>
        </w:rPr>
        <w:t>Сторонами</w:t>
      </w:r>
      <w:r w:rsidR="00144135" w:rsidRPr="00144135">
        <w:rPr>
          <w:rFonts w:asciiTheme="majorBidi" w:hAnsiTheme="majorBidi" w:cstheme="majorBidi"/>
          <w:sz w:val="24"/>
          <w:szCs w:val="24"/>
        </w:rPr>
        <w:t>, а Заказчик обязуется оплатить выполненные задания в сроки и по тарифам, согласованным между сторонами.</w:t>
      </w:r>
    </w:p>
    <w:p w:rsidR="00AB7E07" w:rsidRPr="003C07FF" w:rsidRDefault="00144135" w:rsidP="00144135">
      <w:pPr>
        <w:spacing w:after="240"/>
        <w:ind w:left="72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3C07FF">
        <w:rPr>
          <w:rFonts w:asciiTheme="majorBidi" w:hAnsiTheme="majorBidi" w:cstheme="majorBidi"/>
          <w:b/>
          <w:bCs/>
          <w:sz w:val="24"/>
          <w:szCs w:val="24"/>
        </w:rPr>
        <w:t xml:space="preserve">2. </w:t>
      </w:r>
      <w:r w:rsidR="00AB7E07" w:rsidRPr="003C07FF">
        <w:rPr>
          <w:rFonts w:asciiTheme="majorBidi" w:hAnsiTheme="majorBidi" w:cstheme="majorBidi"/>
          <w:b/>
          <w:bCs/>
          <w:sz w:val="24"/>
          <w:szCs w:val="24"/>
        </w:rPr>
        <w:t xml:space="preserve">ПОРЯДОК </w:t>
      </w:r>
      <w:r w:rsidR="008E0C59" w:rsidRPr="003C07FF">
        <w:rPr>
          <w:rFonts w:asciiTheme="majorBidi" w:hAnsiTheme="majorBidi" w:cstheme="majorBidi"/>
          <w:b/>
          <w:bCs/>
          <w:sz w:val="24"/>
          <w:szCs w:val="24"/>
        </w:rPr>
        <w:t>ОКАЗАНИЯ УСЛУГ</w:t>
      </w:r>
    </w:p>
    <w:p w:rsidR="00200BD8" w:rsidRPr="00144135" w:rsidRDefault="00AB7E07" w:rsidP="002475A2">
      <w:pPr>
        <w:spacing w:after="240"/>
        <w:ind w:left="709" w:hanging="709"/>
        <w:jc w:val="both"/>
        <w:rPr>
          <w:rFonts w:asciiTheme="majorBidi" w:hAnsiTheme="majorBidi" w:cstheme="majorBidi"/>
          <w:sz w:val="24"/>
          <w:szCs w:val="24"/>
        </w:rPr>
      </w:pPr>
      <w:r w:rsidRPr="00144135">
        <w:rPr>
          <w:rFonts w:asciiTheme="majorBidi" w:hAnsiTheme="majorBidi" w:cstheme="majorBidi"/>
          <w:sz w:val="24"/>
          <w:szCs w:val="24"/>
        </w:rPr>
        <w:t>2.1.</w:t>
      </w:r>
      <w:r w:rsidR="00200BD8" w:rsidRPr="00144135">
        <w:rPr>
          <w:rFonts w:asciiTheme="majorBidi" w:hAnsiTheme="majorBidi" w:cstheme="majorBidi"/>
          <w:sz w:val="24"/>
          <w:szCs w:val="24"/>
        </w:rPr>
        <w:tab/>
        <w:t xml:space="preserve">Основанием для </w:t>
      </w:r>
      <w:r w:rsidR="00D147EF" w:rsidRPr="00144135">
        <w:rPr>
          <w:rFonts w:asciiTheme="majorBidi" w:hAnsiTheme="majorBidi" w:cstheme="majorBidi"/>
          <w:sz w:val="24"/>
          <w:szCs w:val="24"/>
        </w:rPr>
        <w:t xml:space="preserve">оказания услуг по выполнению письменного перевода Исполнителем </w:t>
      </w:r>
      <w:r w:rsidR="00200BD8" w:rsidRPr="00144135">
        <w:rPr>
          <w:rFonts w:asciiTheme="majorBidi" w:hAnsiTheme="majorBidi" w:cstheme="majorBidi"/>
          <w:sz w:val="24"/>
          <w:szCs w:val="24"/>
        </w:rPr>
        <w:t xml:space="preserve">является </w:t>
      </w:r>
      <w:r w:rsidR="00BA5B09" w:rsidRPr="00144135">
        <w:rPr>
          <w:rFonts w:asciiTheme="majorBidi" w:hAnsiTheme="majorBidi" w:cstheme="majorBidi"/>
          <w:sz w:val="24"/>
          <w:szCs w:val="24"/>
        </w:rPr>
        <w:t>за</w:t>
      </w:r>
      <w:r w:rsidR="002475A2">
        <w:rPr>
          <w:rFonts w:asciiTheme="majorBidi" w:hAnsiTheme="majorBidi" w:cstheme="majorBidi"/>
          <w:sz w:val="24"/>
          <w:szCs w:val="24"/>
        </w:rPr>
        <w:t>дание Заказчика</w:t>
      </w:r>
      <w:r w:rsidR="00200BD8" w:rsidRPr="00144135">
        <w:rPr>
          <w:rFonts w:asciiTheme="majorBidi" w:hAnsiTheme="majorBidi" w:cstheme="majorBidi"/>
          <w:sz w:val="24"/>
          <w:szCs w:val="24"/>
        </w:rPr>
        <w:t xml:space="preserve"> (Приложение </w:t>
      </w:r>
      <w:r w:rsidR="00044694" w:rsidRPr="00144135">
        <w:rPr>
          <w:rFonts w:asciiTheme="majorBidi" w:hAnsiTheme="majorBidi" w:cstheme="majorBidi"/>
          <w:sz w:val="24"/>
          <w:szCs w:val="24"/>
        </w:rPr>
        <w:t xml:space="preserve">№ </w:t>
      </w:r>
      <w:r w:rsidR="00200BD8" w:rsidRPr="00144135">
        <w:rPr>
          <w:rFonts w:asciiTheme="majorBidi" w:hAnsiTheme="majorBidi" w:cstheme="majorBidi"/>
          <w:sz w:val="24"/>
          <w:szCs w:val="24"/>
        </w:rPr>
        <w:t>1 к настоящему Договору) с одновременной передачей материалов (исходных текстов) для перевода, указанных в п. 2.2. настояще</w:t>
      </w:r>
      <w:r w:rsidR="007A4E2D" w:rsidRPr="00144135">
        <w:rPr>
          <w:rFonts w:asciiTheme="majorBidi" w:hAnsiTheme="majorBidi" w:cstheme="majorBidi"/>
          <w:sz w:val="24"/>
          <w:szCs w:val="24"/>
        </w:rPr>
        <w:t>го Договора</w:t>
      </w:r>
      <w:r w:rsidR="00200BD8" w:rsidRPr="00144135">
        <w:rPr>
          <w:rFonts w:asciiTheme="majorBidi" w:hAnsiTheme="majorBidi" w:cstheme="majorBidi"/>
          <w:sz w:val="24"/>
          <w:szCs w:val="24"/>
        </w:rPr>
        <w:t>.</w:t>
      </w:r>
    </w:p>
    <w:p w:rsidR="00AB7E07" w:rsidRPr="00144135" w:rsidRDefault="00200BD8" w:rsidP="00200BD8">
      <w:pPr>
        <w:spacing w:after="240"/>
        <w:ind w:left="709" w:hanging="709"/>
        <w:jc w:val="both"/>
        <w:rPr>
          <w:rFonts w:asciiTheme="majorBidi" w:hAnsiTheme="majorBidi" w:cstheme="majorBidi"/>
          <w:sz w:val="24"/>
          <w:szCs w:val="24"/>
        </w:rPr>
      </w:pPr>
      <w:r w:rsidRPr="00144135">
        <w:rPr>
          <w:rFonts w:asciiTheme="majorBidi" w:hAnsiTheme="majorBidi" w:cstheme="majorBidi"/>
          <w:sz w:val="24"/>
          <w:szCs w:val="24"/>
        </w:rPr>
        <w:t>2.2.</w:t>
      </w:r>
      <w:r w:rsidRPr="00144135">
        <w:rPr>
          <w:rFonts w:asciiTheme="majorBidi" w:hAnsiTheme="majorBidi" w:cstheme="majorBidi"/>
          <w:sz w:val="24"/>
          <w:szCs w:val="24"/>
        </w:rPr>
        <w:tab/>
      </w:r>
      <w:r w:rsidR="002475A2">
        <w:rPr>
          <w:rFonts w:asciiTheme="majorBidi" w:hAnsiTheme="majorBidi" w:cstheme="majorBidi"/>
          <w:sz w:val="24"/>
          <w:szCs w:val="24"/>
        </w:rPr>
        <w:t>Заказчик</w:t>
      </w:r>
      <w:r w:rsidR="00AB7E07" w:rsidRPr="00144135">
        <w:rPr>
          <w:rFonts w:asciiTheme="majorBidi" w:hAnsiTheme="majorBidi" w:cstheme="majorBidi"/>
          <w:sz w:val="24"/>
          <w:szCs w:val="24"/>
        </w:rPr>
        <w:t xml:space="preserve"> передает Исполнителю предназначенные для перевода исходные тексты, а также материалы для осуществления перевода на магнитных носителях, по электронной почте и/или в бумажной форме.</w:t>
      </w:r>
    </w:p>
    <w:p w:rsidR="00AB7E07" w:rsidRPr="00144135" w:rsidRDefault="00200BD8">
      <w:pPr>
        <w:spacing w:after="240"/>
        <w:ind w:left="709" w:hanging="709"/>
        <w:jc w:val="both"/>
        <w:rPr>
          <w:rFonts w:asciiTheme="majorBidi" w:hAnsiTheme="majorBidi" w:cstheme="majorBidi"/>
          <w:sz w:val="24"/>
          <w:szCs w:val="24"/>
        </w:rPr>
      </w:pPr>
      <w:r w:rsidRPr="00144135">
        <w:rPr>
          <w:rFonts w:asciiTheme="majorBidi" w:hAnsiTheme="majorBidi" w:cstheme="majorBidi"/>
          <w:sz w:val="24"/>
          <w:szCs w:val="24"/>
        </w:rPr>
        <w:t>2.3</w:t>
      </w:r>
      <w:r w:rsidR="00AB7E07" w:rsidRPr="00144135">
        <w:rPr>
          <w:rFonts w:asciiTheme="majorBidi" w:hAnsiTheme="majorBidi" w:cstheme="majorBidi"/>
          <w:sz w:val="24"/>
          <w:szCs w:val="24"/>
        </w:rPr>
        <w:t>.</w:t>
      </w:r>
      <w:r w:rsidR="00AB7E07" w:rsidRPr="00144135">
        <w:rPr>
          <w:rFonts w:asciiTheme="majorBidi" w:hAnsiTheme="majorBidi" w:cstheme="majorBidi"/>
          <w:sz w:val="24"/>
          <w:szCs w:val="24"/>
        </w:rPr>
        <w:tab/>
        <w:t>Исполнитель не несет ответственности за искажение и/или потерю данных, возникшую в результа</w:t>
      </w:r>
      <w:r w:rsidR="002475A2">
        <w:rPr>
          <w:rFonts w:asciiTheme="majorBidi" w:hAnsiTheme="majorBidi" w:cstheme="majorBidi"/>
          <w:sz w:val="24"/>
          <w:szCs w:val="24"/>
        </w:rPr>
        <w:t>те передачи этих данных Заказчиком</w:t>
      </w:r>
      <w:r w:rsidR="00AB7E07" w:rsidRPr="00144135">
        <w:rPr>
          <w:rFonts w:asciiTheme="majorBidi" w:hAnsiTheme="majorBidi" w:cstheme="majorBidi"/>
          <w:sz w:val="24"/>
          <w:szCs w:val="24"/>
        </w:rPr>
        <w:t xml:space="preserve"> по электронной почте или на магнитных</w:t>
      </w:r>
      <w:r w:rsidR="009A6792" w:rsidRPr="00144135">
        <w:rPr>
          <w:rFonts w:asciiTheme="majorBidi" w:hAnsiTheme="majorBidi" w:cstheme="majorBidi"/>
          <w:sz w:val="24"/>
          <w:szCs w:val="24"/>
        </w:rPr>
        <w:t>/бумажных</w:t>
      </w:r>
      <w:r w:rsidR="00AB7E07" w:rsidRPr="00144135">
        <w:rPr>
          <w:rFonts w:asciiTheme="majorBidi" w:hAnsiTheme="majorBidi" w:cstheme="majorBidi"/>
          <w:sz w:val="24"/>
          <w:szCs w:val="24"/>
        </w:rPr>
        <w:t xml:space="preserve"> носителях, обнаружившуюся в момент передачи или сразу после нее, вследствие чего возникло искажение исходного текста, а затем перевода.</w:t>
      </w:r>
      <w:r w:rsidR="006D65FF" w:rsidRPr="00144135">
        <w:rPr>
          <w:rFonts w:asciiTheme="majorBidi" w:hAnsiTheme="majorBidi" w:cstheme="majorBidi"/>
          <w:sz w:val="24"/>
          <w:szCs w:val="24"/>
        </w:rPr>
        <w:t xml:space="preserve"> </w:t>
      </w:r>
      <w:r w:rsidR="004577FB" w:rsidRPr="00144135">
        <w:rPr>
          <w:rFonts w:asciiTheme="majorBidi" w:hAnsiTheme="majorBidi" w:cstheme="majorBidi"/>
          <w:sz w:val="24"/>
          <w:szCs w:val="24"/>
        </w:rPr>
        <w:t>Исполнитель гарантирует сохранность передан</w:t>
      </w:r>
      <w:r w:rsidR="00DB7DBD" w:rsidRPr="00144135">
        <w:rPr>
          <w:rFonts w:asciiTheme="majorBidi" w:hAnsiTheme="majorBidi" w:cstheme="majorBidi"/>
          <w:sz w:val="24"/>
          <w:szCs w:val="24"/>
        </w:rPr>
        <w:t>ных ему материалов.</w:t>
      </w:r>
    </w:p>
    <w:p w:rsidR="00075074" w:rsidRPr="00144135" w:rsidRDefault="00200BD8" w:rsidP="00075074">
      <w:pPr>
        <w:spacing w:after="240"/>
        <w:ind w:left="709" w:hanging="709"/>
        <w:jc w:val="both"/>
        <w:rPr>
          <w:rFonts w:asciiTheme="majorBidi" w:hAnsiTheme="majorBidi" w:cstheme="majorBidi"/>
          <w:sz w:val="24"/>
          <w:szCs w:val="24"/>
        </w:rPr>
      </w:pPr>
      <w:r w:rsidRPr="00144135">
        <w:rPr>
          <w:rFonts w:asciiTheme="majorBidi" w:hAnsiTheme="majorBidi" w:cstheme="majorBidi"/>
          <w:sz w:val="24"/>
          <w:szCs w:val="24"/>
        </w:rPr>
        <w:t>2.4</w:t>
      </w:r>
      <w:r w:rsidR="00AB7E07" w:rsidRPr="00144135">
        <w:rPr>
          <w:rFonts w:asciiTheme="majorBidi" w:hAnsiTheme="majorBidi" w:cstheme="majorBidi"/>
          <w:sz w:val="24"/>
          <w:szCs w:val="24"/>
        </w:rPr>
        <w:t>.</w:t>
      </w:r>
      <w:r w:rsidR="00AB7E07" w:rsidRPr="00144135">
        <w:rPr>
          <w:rFonts w:asciiTheme="majorBidi" w:hAnsiTheme="majorBidi" w:cstheme="majorBidi"/>
          <w:sz w:val="24"/>
          <w:szCs w:val="24"/>
        </w:rPr>
        <w:tab/>
      </w:r>
      <w:r w:rsidR="006D7A34" w:rsidRPr="00144135">
        <w:rPr>
          <w:rFonts w:asciiTheme="majorBidi" w:hAnsiTheme="majorBidi" w:cstheme="majorBidi"/>
          <w:sz w:val="24"/>
          <w:szCs w:val="24"/>
        </w:rPr>
        <w:t xml:space="preserve">Сроки оказания услуг </w:t>
      </w:r>
      <w:r w:rsidR="002475A2">
        <w:rPr>
          <w:rFonts w:asciiTheme="majorBidi" w:hAnsiTheme="majorBidi" w:cstheme="majorBidi"/>
          <w:sz w:val="24"/>
          <w:szCs w:val="24"/>
        </w:rPr>
        <w:t xml:space="preserve">указываются в Задании </w:t>
      </w:r>
      <w:r w:rsidR="00075074" w:rsidRPr="00144135">
        <w:rPr>
          <w:rFonts w:asciiTheme="majorBidi" w:hAnsiTheme="majorBidi" w:cstheme="majorBidi"/>
          <w:sz w:val="24"/>
          <w:szCs w:val="24"/>
        </w:rPr>
        <w:t>(Приложение №1 к настоящему Дог</w:t>
      </w:r>
      <w:r w:rsidR="00DB7DBD" w:rsidRPr="00144135">
        <w:rPr>
          <w:rFonts w:asciiTheme="majorBidi" w:hAnsiTheme="majorBidi" w:cstheme="majorBidi"/>
          <w:sz w:val="24"/>
          <w:szCs w:val="24"/>
        </w:rPr>
        <w:t>овору). Одна учетная</w:t>
      </w:r>
      <w:r w:rsidR="00075074" w:rsidRPr="00144135">
        <w:rPr>
          <w:rFonts w:asciiTheme="majorBidi" w:hAnsiTheme="majorBidi" w:cstheme="majorBidi"/>
          <w:sz w:val="24"/>
          <w:szCs w:val="24"/>
        </w:rPr>
        <w:t xml:space="preserve"> страница считается равной 1800 (одна тысяча восемьсот) символов текста перевода, включая пробелы, по статистике программы </w:t>
      </w:r>
      <w:r w:rsidR="00075074" w:rsidRPr="00144135">
        <w:rPr>
          <w:rFonts w:asciiTheme="majorBidi" w:hAnsiTheme="majorBidi" w:cstheme="majorBidi"/>
          <w:sz w:val="24"/>
          <w:szCs w:val="24"/>
          <w:lang w:val="en-US"/>
        </w:rPr>
        <w:t>Microsoft</w:t>
      </w:r>
      <w:r w:rsidR="000B31D6" w:rsidRPr="00144135">
        <w:rPr>
          <w:rFonts w:asciiTheme="majorBidi" w:hAnsiTheme="majorBidi" w:cstheme="majorBidi"/>
          <w:sz w:val="24"/>
          <w:szCs w:val="24"/>
        </w:rPr>
        <w:t xml:space="preserve"> </w:t>
      </w:r>
      <w:r w:rsidR="00075074" w:rsidRPr="00144135">
        <w:rPr>
          <w:rFonts w:asciiTheme="majorBidi" w:hAnsiTheme="majorBidi" w:cstheme="majorBidi"/>
          <w:sz w:val="24"/>
          <w:szCs w:val="24"/>
          <w:lang w:val="en-US"/>
        </w:rPr>
        <w:t>Word</w:t>
      </w:r>
      <w:r w:rsidR="00075074" w:rsidRPr="00144135">
        <w:rPr>
          <w:rFonts w:asciiTheme="majorBidi" w:hAnsiTheme="majorBidi" w:cstheme="majorBidi"/>
          <w:sz w:val="24"/>
          <w:szCs w:val="24"/>
        </w:rPr>
        <w:t xml:space="preserve">. При </w:t>
      </w:r>
      <w:r w:rsidR="00A05F6C" w:rsidRPr="00144135">
        <w:rPr>
          <w:rFonts w:asciiTheme="majorBidi" w:hAnsiTheme="majorBidi" w:cstheme="majorBidi"/>
          <w:sz w:val="24"/>
          <w:szCs w:val="24"/>
        </w:rPr>
        <w:t xml:space="preserve">размещении </w:t>
      </w:r>
      <w:r w:rsidR="003C07FF">
        <w:rPr>
          <w:rFonts w:asciiTheme="majorBidi" w:hAnsiTheme="majorBidi" w:cstheme="majorBidi"/>
          <w:sz w:val="24"/>
          <w:szCs w:val="24"/>
        </w:rPr>
        <w:t>Задания</w:t>
      </w:r>
      <w:r w:rsidR="00075074" w:rsidRPr="00144135">
        <w:rPr>
          <w:rFonts w:asciiTheme="majorBidi" w:hAnsiTheme="majorBidi" w:cstheme="majorBidi"/>
          <w:sz w:val="24"/>
          <w:szCs w:val="24"/>
        </w:rPr>
        <w:t xml:space="preserve"> в р</w:t>
      </w:r>
      <w:r w:rsidR="003C07FF">
        <w:rPr>
          <w:rFonts w:asciiTheme="majorBidi" w:hAnsiTheme="majorBidi" w:cstheme="majorBidi"/>
          <w:sz w:val="24"/>
          <w:szCs w:val="24"/>
        </w:rPr>
        <w:t>амках настоящего Договора Заказчик</w:t>
      </w:r>
      <w:r w:rsidR="00075074" w:rsidRPr="00144135">
        <w:rPr>
          <w:rFonts w:asciiTheme="majorBidi" w:hAnsiTheme="majorBidi" w:cstheme="majorBidi"/>
          <w:sz w:val="24"/>
          <w:szCs w:val="24"/>
        </w:rPr>
        <w:t xml:space="preserve"> обязуется исходить из нормальной производительности, принятой у Исполнителя, которая составляет </w:t>
      </w:r>
      <w:r w:rsidR="000439BE" w:rsidRPr="00144135">
        <w:rPr>
          <w:rFonts w:asciiTheme="majorBidi" w:hAnsiTheme="majorBidi" w:cstheme="majorBidi"/>
          <w:sz w:val="24"/>
          <w:szCs w:val="24"/>
        </w:rPr>
        <w:t>10</w:t>
      </w:r>
      <w:r w:rsidR="00383675" w:rsidRPr="00144135">
        <w:rPr>
          <w:rFonts w:asciiTheme="majorBidi" w:hAnsiTheme="majorBidi" w:cstheme="majorBidi"/>
          <w:sz w:val="24"/>
          <w:szCs w:val="24"/>
        </w:rPr>
        <w:t xml:space="preserve"> (</w:t>
      </w:r>
      <w:r w:rsidR="000439BE" w:rsidRPr="00144135">
        <w:rPr>
          <w:rFonts w:asciiTheme="majorBidi" w:hAnsiTheme="majorBidi" w:cstheme="majorBidi"/>
          <w:sz w:val="24"/>
          <w:szCs w:val="24"/>
        </w:rPr>
        <w:t>десять</w:t>
      </w:r>
      <w:r w:rsidR="00DB7DBD" w:rsidRPr="00144135">
        <w:rPr>
          <w:rFonts w:asciiTheme="majorBidi" w:hAnsiTheme="majorBidi" w:cstheme="majorBidi"/>
          <w:sz w:val="24"/>
          <w:szCs w:val="24"/>
        </w:rPr>
        <w:t>) учетных</w:t>
      </w:r>
      <w:r w:rsidR="00075074" w:rsidRPr="00144135">
        <w:rPr>
          <w:rFonts w:asciiTheme="majorBidi" w:hAnsiTheme="majorBidi" w:cstheme="majorBidi"/>
          <w:sz w:val="24"/>
          <w:szCs w:val="24"/>
        </w:rPr>
        <w:t xml:space="preserve"> страниц в день, </w:t>
      </w:r>
      <w:r w:rsidR="003C07FF">
        <w:rPr>
          <w:rFonts w:asciiTheme="majorBidi" w:hAnsiTheme="majorBidi" w:cstheme="majorBidi"/>
          <w:sz w:val="24"/>
          <w:szCs w:val="24"/>
        </w:rPr>
        <w:t>и соответственно размещать задания</w:t>
      </w:r>
      <w:r w:rsidR="00075074" w:rsidRPr="00144135">
        <w:rPr>
          <w:rFonts w:asciiTheme="majorBidi" w:hAnsiTheme="majorBidi" w:cstheme="majorBidi"/>
          <w:sz w:val="24"/>
          <w:szCs w:val="24"/>
        </w:rPr>
        <w:t xml:space="preserve"> с таким рас</w:t>
      </w:r>
      <w:r w:rsidR="008E7C5B" w:rsidRPr="00144135">
        <w:rPr>
          <w:rFonts w:asciiTheme="majorBidi" w:hAnsiTheme="majorBidi" w:cstheme="majorBidi"/>
          <w:sz w:val="24"/>
          <w:szCs w:val="24"/>
        </w:rPr>
        <w:t>четом, чтобы соблюдать указанную норму</w:t>
      </w:r>
      <w:r w:rsidR="000439BE" w:rsidRPr="00144135">
        <w:rPr>
          <w:rFonts w:asciiTheme="majorBidi" w:hAnsiTheme="majorBidi" w:cstheme="majorBidi"/>
          <w:sz w:val="24"/>
          <w:szCs w:val="24"/>
        </w:rPr>
        <w:t xml:space="preserve"> производительности</w:t>
      </w:r>
      <w:r w:rsidR="00075074" w:rsidRPr="00144135">
        <w:rPr>
          <w:rFonts w:asciiTheme="majorBidi" w:hAnsiTheme="majorBidi" w:cstheme="majorBidi"/>
          <w:sz w:val="24"/>
          <w:szCs w:val="24"/>
        </w:rPr>
        <w:t>.</w:t>
      </w:r>
    </w:p>
    <w:p w:rsidR="00075074" w:rsidRPr="00144135" w:rsidRDefault="00075074" w:rsidP="003C07FF">
      <w:pPr>
        <w:spacing w:after="240"/>
        <w:ind w:left="709" w:hanging="709"/>
        <w:jc w:val="both"/>
        <w:rPr>
          <w:rFonts w:asciiTheme="majorBidi" w:hAnsiTheme="majorBidi" w:cstheme="majorBidi"/>
          <w:sz w:val="24"/>
          <w:szCs w:val="24"/>
        </w:rPr>
      </w:pPr>
      <w:r w:rsidRPr="00144135">
        <w:rPr>
          <w:rFonts w:asciiTheme="majorBidi" w:hAnsiTheme="majorBidi" w:cstheme="majorBidi"/>
          <w:sz w:val="24"/>
          <w:szCs w:val="24"/>
        </w:rPr>
        <w:t>2.5.</w:t>
      </w:r>
      <w:r w:rsidRPr="00144135">
        <w:rPr>
          <w:rFonts w:asciiTheme="majorBidi" w:hAnsiTheme="majorBidi" w:cstheme="majorBidi"/>
          <w:sz w:val="24"/>
          <w:szCs w:val="24"/>
        </w:rPr>
        <w:tab/>
      </w:r>
      <w:r w:rsidR="006F3ED7" w:rsidRPr="00144135">
        <w:rPr>
          <w:rFonts w:asciiTheme="majorBidi" w:hAnsiTheme="majorBidi" w:cstheme="majorBidi"/>
          <w:sz w:val="24"/>
          <w:szCs w:val="24"/>
        </w:rPr>
        <w:t>Исполнитель имеет право за свой счет привл</w:t>
      </w:r>
      <w:r w:rsidR="008E7C5B" w:rsidRPr="00144135">
        <w:rPr>
          <w:rFonts w:asciiTheme="majorBidi" w:hAnsiTheme="majorBidi" w:cstheme="majorBidi"/>
          <w:sz w:val="24"/>
          <w:szCs w:val="24"/>
        </w:rPr>
        <w:t>екать третьих лиц для</w:t>
      </w:r>
      <w:r w:rsidR="006D65FF" w:rsidRPr="00144135">
        <w:rPr>
          <w:rFonts w:asciiTheme="majorBidi" w:hAnsiTheme="majorBidi" w:cstheme="majorBidi"/>
          <w:sz w:val="24"/>
          <w:szCs w:val="24"/>
        </w:rPr>
        <w:t xml:space="preserve"> </w:t>
      </w:r>
      <w:r w:rsidR="006F3ED7" w:rsidRPr="00144135">
        <w:rPr>
          <w:rFonts w:asciiTheme="majorBidi" w:hAnsiTheme="majorBidi" w:cstheme="majorBidi"/>
          <w:sz w:val="24"/>
          <w:szCs w:val="24"/>
        </w:rPr>
        <w:t>оказания услуг</w:t>
      </w:r>
      <w:r w:rsidR="006D65FF" w:rsidRPr="00144135">
        <w:rPr>
          <w:rFonts w:asciiTheme="majorBidi" w:hAnsiTheme="majorBidi" w:cstheme="majorBidi"/>
          <w:sz w:val="24"/>
          <w:szCs w:val="24"/>
        </w:rPr>
        <w:t xml:space="preserve"> </w:t>
      </w:r>
      <w:r w:rsidR="006F3ED7" w:rsidRPr="00144135">
        <w:rPr>
          <w:rFonts w:asciiTheme="majorBidi" w:hAnsiTheme="majorBidi" w:cstheme="majorBidi"/>
          <w:sz w:val="24"/>
          <w:szCs w:val="24"/>
        </w:rPr>
        <w:t>в рамках настоящего Договора в целях повышения качества перевода и соблюдения установленных сроков выполнения оказания услуг.</w:t>
      </w:r>
      <w:r w:rsidR="003C07FF">
        <w:rPr>
          <w:rFonts w:asciiTheme="majorBidi" w:hAnsiTheme="majorBidi" w:cstheme="majorBidi"/>
          <w:sz w:val="24"/>
          <w:szCs w:val="24"/>
        </w:rPr>
        <w:t xml:space="preserve"> В любом случае, ответственность за качество исполнения перевода и соблюдение сроков лежит на Исполнителе.</w:t>
      </w:r>
    </w:p>
    <w:p w:rsidR="00C806A1" w:rsidRDefault="00075074" w:rsidP="003C07FF">
      <w:pPr>
        <w:spacing w:after="240"/>
        <w:ind w:left="709" w:hanging="709"/>
        <w:jc w:val="both"/>
        <w:rPr>
          <w:rFonts w:asciiTheme="majorBidi" w:hAnsiTheme="majorBidi" w:cstheme="majorBidi"/>
          <w:sz w:val="24"/>
          <w:szCs w:val="24"/>
        </w:rPr>
      </w:pPr>
      <w:r w:rsidRPr="00144135">
        <w:rPr>
          <w:rFonts w:asciiTheme="majorBidi" w:hAnsiTheme="majorBidi" w:cstheme="majorBidi"/>
          <w:sz w:val="24"/>
          <w:szCs w:val="24"/>
        </w:rPr>
        <w:t>2.6.</w:t>
      </w:r>
      <w:r w:rsidRPr="00144135">
        <w:rPr>
          <w:rFonts w:asciiTheme="majorBidi" w:hAnsiTheme="majorBidi" w:cstheme="majorBidi"/>
          <w:sz w:val="24"/>
          <w:szCs w:val="24"/>
        </w:rPr>
        <w:tab/>
        <w:t xml:space="preserve">При получении </w:t>
      </w:r>
      <w:r w:rsidR="003C07FF">
        <w:rPr>
          <w:rFonts w:asciiTheme="majorBidi" w:hAnsiTheme="majorBidi" w:cstheme="majorBidi"/>
          <w:sz w:val="24"/>
          <w:szCs w:val="24"/>
        </w:rPr>
        <w:t>Задания</w:t>
      </w:r>
      <w:r w:rsidR="003A563F" w:rsidRPr="00144135">
        <w:rPr>
          <w:rFonts w:asciiTheme="majorBidi" w:hAnsiTheme="majorBidi" w:cstheme="majorBidi"/>
          <w:sz w:val="24"/>
          <w:szCs w:val="24"/>
        </w:rPr>
        <w:t xml:space="preserve"> </w:t>
      </w:r>
      <w:r w:rsidRPr="00144135">
        <w:rPr>
          <w:rFonts w:asciiTheme="majorBidi" w:hAnsiTheme="majorBidi" w:cstheme="majorBidi"/>
          <w:sz w:val="24"/>
          <w:szCs w:val="24"/>
        </w:rPr>
        <w:t>на срочный перевод Исполнитель имеет право отказаться от выполнения перевода в случае если, по мнению Исполнителя, выполнение данного объема работ</w:t>
      </w:r>
      <w:r w:rsidR="003C07FF">
        <w:rPr>
          <w:rFonts w:asciiTheme="majorBidi" w:hAnsiTheme="majorBidi" w:cstheme="majorBidi"/>
          <w:sz w:val="24"/>
          <w:szCs w:val="24"/>
        </w:rPr>
        <w:t xml:space="preserve"> невозможно в указанные Заказчиком</w:t>
      </w:r>
      <w:r w:rsidRPr="00144135">
        <w:rPr>
          <w:rFonts w:asciiTheme="majorBidi" w:hAnsiTheme="majorBidi" w:cstheme="majorBidi"/>
          <w:sz w:val="24"/>
          <w:szCs w:val="24"/>
        </w:rPr>
        <w:t xml:space="preserve"> сроки. В этом случае сроки выполнения перевода подлежат пересмотру и дальнейшему согласованию </w:t>
      </w:r>
      <w:r w:rsidR="00737036" w:rsidRPr="00144135">
        <w:rPr>
          <w:rFonts w:asciiTheme="majorBidi" w:hAnsiTheme="majorBidi" w:cstheme="majorBidi"/>
          <w:sz w:val="24"/>
          <w:szCs w:val="24"/>
        </w:rPr>
        <w:t>Сторонами</w:t>
      </w:r>
      <w:r w:rsidR="00841F3A" w:rsidRPr="00144135">
        <w:rPr>
          <w:rFonts w:asciiTheme="majorBidi" w:hAnsiTheme="majorBidi" w:cstheme="majorBidi"/>
          <w:sz w:val="24"/>
          <w:szCs w:val="24"/>
        </w:rPr>
        <w:t>.</w:t>
      </w:r>
    </w:p>
    <w:p w:rsidR="00903F10" w:rsidRPr="00144135" w:rsidRDefault="00C806A1" w:rsidP="00C806A1">
      <w:pPr>
        <w:spacing w:after="240"/>
        <w:ind w:left="709" w:hanging="709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 xml:space="preserve">2.7.   </w:t>
      </w:r>
      <w:r w:rsidR="003C07FF">
        <w:rPr>
          <w:rFonts w:asciiTheme="majorBidi" w:hAnsiTheme="majorBidi" w:cstheme="majorBidi"/>
          <w:sz w:val="24"/>
          <w:szCs w:val="24"/>
        </w:rPr>
        <w:t xml:space="preserve">Учитывая норму производительности, указанную в п.2.4. настоящего Договора, срочным переводом считается задание объемом свыше 10 учетных страниц, на выполнение которого Заказчик отводит менее одного рабочего дня. Исполнитель вправе принять срочное задание к исполнению </w:t>
      </w:r>
      <w:r>
        <w:rPr>
          <w:rFonts w:asciiTheme="majorBidi" w:hAnsiTheme="majorBidi" w:cstheme="majorBidi"/>
          <w:sz w:val="24"/>
          <w:szCs w:val="24"/>
        </w:rPr>
        <w:t>при условии направления Заказчику письменного уведомления о готовности выполнить задание с соблюдением требований по качеству и срокам. Заказчик, размещая срочное задание, принимает на себя обязательство о надбавке к оплате за выполнение такого задания в размере, оговариваемом сторонами.</w:t>
      </w:r>
    </w:p>
    <w:p w:rsidR="0004246E" w:rsidRPr="00144135" w:rsidRDefault="00C806A1" w:rsidP="0004246E">
      <w:pPr>
        <w:spacing w:after="240"/>
        <w:jc w:val="center"/>
        <w:rPr>
          <w:rFonts w:asciiTheme="majorBidi" w:hAnsiTheme="majorBidi" w:cstheme="majorBidi"/>
          <w:b/>
          <w:sz w:val="24"/>
          <w:szCs w:val="24"/>
        </w:rPr>
      </w:pPr>
      <w:r>
        <w:rPr>
          <w:rFonts w:asciiTheme="majorBidi" w:hAnsiTheme="majorBidi" w:cstheme="majorBidi"/>
          <w:b/>
          <w:sz w:val="24"/>
          <w:szCs w:val="24"/>
        </w:rPr>
        <w:t xml:space="preserve">3. </w:t>
      </w:r>
      <w:r w:rsidR="0004246E" w:rsidRPr="00144135">
        <w:rPr>
          <w:rFonts w:asciiTheme="majorBidi" w:hAnsiTheme="majorBidi" w:cstheme="majorBidi"/>
          <w:b/>
          <w:sz w:val="24"/>
          <w:szCs w:val="24"/>
        </w:rPr>
        <w:t>КАЧЕСТВО ПИСЬМЕННОГО ПЕРЕВОДА</w:t>
      </w:r>
    </w:p>
    <w:p w:rsidR="00C927EA" w:rsidRPr="00144135" w:rsidRDefault="0004246E" w:rsidP="00C927EA">
      <w:pPr>
        <w:numPr>
          <w:ilvl w:val="1"/>
          <w:numId w:val="22"/>
        </w:numPr>
        <w:tabs>
          <w:tab w:val="clear" w:pos="360"/>
          <w:tab w:val="num" w:pos="709"/>
        </w:tabs>
        <w:spacing w:after="240"/>
        <w:ind w:left="709" w:hanging="709"/>
        <w:jc w:val="both"/>
        <w:rPr>
          <w:rFonts w:asciiTheme="majorBidi" w:hAnsiTheme="majorBidi" w:cstheme="majorBidi"/>
          <w:sz w:val="24"/>
          <w:szCs w:val="24"/>
        </w:rPr>
      </w:pPr>
      <w:r w:rsidRPr="00144135">
        <w:rPr>
          <w:rFonts w:asciiTheme="majorBidi" w:hAnsiTheme="majorBidi" w:cstheme="majorBidi"/>
          <w:sz w:val="24"/>
          <w:szCs w:val="24"/>
        </w:rPr>
        <w:t xml:space="preserve">Под качественно выполненным переводом понимается адекватный перевод текста без искажения смысла </w:t>
      </w:r>
      <w:r w:rsidR="001C4EA6" w:rsidRPr="00144135">
        <w:rPr>
          <w:rFonts w:asciiTheme="majorBidi" w:hAnsiTheme="majorBidi" w:cstheme="majorBidi"/>
          <w:sz w:val="24"/>
          <w:szCs w:val="24"/>
        </w:rPr>
        <w:t xml:space="preserve">и не содержащий грамматических </w:t>
      </w:r>
      <w:r w:rsidR="00AA2CD5" w:rsidRPr="00144135">
        <w:rPr>
          <w:rFonts w:asciiTheme="majorBidi" w:hAnsiTheme="majorBidi" w:cstheme="majorBidi"/>
          <w:sz w:val="24"/>
          <w:szCs w:val="24"/>
        </w:rPr>
        <w:t xml:space="preserve">и лексических </w:t>
      </w:r>
      <w:r w:rsidRPr="00144135">
        <w:rPr>
          <w:rFonts w:asciiTheme="majorBidi" w:hAnsiTheme="majorBidi" w:cstheme="majorBidi"/>
          <w:sz w:val="24"/>
          <w:szCs w:val="24"/>
        </w:rPr>
        <w:t>ошибок. Перевод выполняется в рамках языковых нормативных требований.</w:t>
      </w:r>
      <w:r w:rsidR="00DA409D">
        <w:rPr>
          <w:rFonts w:asciiTheme="majorBidi" w:hAnsiTheme="majorBidi" w:cstheme="majorBidi"/>
          <w:sz w:val="24"/>
          <w:szCs w:val="24"/>
        </w:rPr>
        <w:t xml:space="preserve"> Машинный перевод является неприемлемым в рамках исполнения заданий по настоящему Договору.</w:t>
      </w:r>
    </w:p>
    <w:p w:rsidR="00C927EA" w:rsidRPr="00144135" w:rsidRDefault="00C806A1" w:rsidP="00C927EA">
      <w:pPr>
        <w:numPr>
          <w:ilvl w:val="1"/>
          <w:numId w:val="22"/>
        </w:numPr>
        <w:tabs>
          <w:tab w:val="clear" w:pos="360"/>
          <w:tab w:val="num" w:pos="709"/>
        </w:tabs>
        <w:spacing w:after="240"/>
        <w:ind w:left="709" w:hanging="709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Заказчик</w:t>
      </w:r>
      <w:r w:rsidR="00C927EA" w:rsidRPr="00144135">
        <w:rPr>
          <w:rFonts w:asciiTheme="majorBidi" w:hAnsiTheme="majorBidi" w:cstheme="majorBidi"/>
          <w:sz w:val="24"/>
          <w:szCs w:val="24"/>
        </w:rPr>
        <w:t xml:space="preserve"> несет ответственность за однозначное толкование всех исходных текстов и по своему усмотрению </w:t>
      </w:r>
      <w:r w:rsidR="00702958" w:rsidRPr="00144135">
        <w:rPr>
          <w:rFonts w:asciiTheme="majorBidi" w:hAnsiTheme="majorBidi" w:cstheme="majorBidi"/>
          <w:sz w:val="24"/>
          <w:szCs w:val="24"/>
        </w:rPr>
        <w:t xml:space="preserve">до начала </w:t>
      </w:r>
      <w:r w:rsidR="00B9292A" w:rsidRPr="00144135">
        <w:rPr>
          <w:rFonts w:asciiTheme="majorBidi" w:hAnsiTheme="majorBidi" w:cstheme="majorBidi"/>
          <w:sz w:val="24"/>
          <w:szCs w:val="24"/>
        </w:rPr>
        <w:t xml:space="preserve">оказания услуг </w:t>
      </w:r>
      <w:r w:rsidR="00C927EA" w:rsidRPr="00144135">
        <w:rPr>
          <w:rFonts w:asciiTheme="majorBidi" w:hAnsiTheme="majorBidi" w:cstheme="majorBidi"/>
          <w:sz w:val="24"/>
          <w:szCs w:val="24"/>
        </w:rPr>
        <w:t>может сообщать Исполнителю варианты перевода того или иного тер</w:t>
      </w:r>
      <w:r>
        <w:rPr>
          <w:rFonts w:asciiTheme="majorBidi" w:hAnsiTheme="majorBidi" w:cstheme="majorBidi"/>
          <w:sz w:val="24"/>
          <w:szCs w:val="24"/>
        </w:rPr>
        <w:t>мина, которые, по мнению Заказчика</w:t>
      </w:r>
      <w:r w:rsidR="00C927EA" w:rsidRPr="00144135">
        <w:rPr>
          <w:rFonts w:asciiTheme="majorBidi" w:hAnsiTheme="majorBidi" w:cstheme="majorBidi"/>
          <w:sz w:val="24"/>
          <w:szCs w:val="24"/>
        </w:rPr>
        <w:t>, являю</w:t>
      </w:r>
      <w:r w:rsidR="000B7618" w:rsidRPr="00144135">
        <w:rPr>
          <w:rFonts w:asciiTheme="majorBidi" w:hAnsiTheme="majorBidi" w:cstheme="majorBidi"/>
          <w:sz w:val="24"/>
          <w:szCs w:val="24"/>
        </w:rPr>
        <w:t xml:space="preserve">тся наиболее предпочтительными. </w:t>
      </w:r>
      <w:r w:rsidR="00C57462" w:rsidRPr="00144135">
        <w:rPr>
          <w:rFonts w:asciiTheme="majorBidi" w:hAnsiTheme="majorBidi" w:cstheme="majorBidi"/>
          <w:sz w:val="24"/>
          <w:szCs w:val="24"/>
        </w:rPr>
        <w:t xml:space="preserve">В </w:t>
      </w:r>
      <w:r w:rsidR="00C927EA" w:rsidRPr="00144135">
        <w:rPr>
          <w:rFonts w:asciiTheme="majorBidi" w:hAnsiTheme="majorBidi" w:cstheme="majorBidi"/>
          <w:sz w:val="24"/>
          <w:szCs w:val="24"/>
        </w:rPr>
        <w:t>противном случае Исполнитель использует перевод терминов, содержащийся в общедоступных словарях</w:t>
      </w:r>
      <w:r w:rsidR="009A6792" w:rsidRPr="00144135">
        <w:rPr>
          <w:rFonts w:asciiTheme="majorBidi" w:hAnsiTheme="majorBidi" w:cstheme="majorBidi"/>
          <w:sz w:val="24"/>
          <w:szCs w:val="24"/>
        </w:rPr>
        <w:t xml:space="preserve"> по тематике перевода</w:t>
      </w:r>
      <w:r w:rsidR="00DF5D4C" w:rsidRPr="00144135">
        <w:rPr>
          <w:rFonts w:asciiTheme="majorBidi" w:hAnsiTheme="majorBidi" w:cstheme="majorBidi"/>
          <w:sz w:val="24"/>
          <w:szCs w:val="24"/>
        </w:rPr>
        <w:t>, выполняемого Исполнителем в рамках настоящего Договора</w:t>
      </w:r>
      <w:r w:rsidR="00C927EA" w:rsidRPr="00144135">
        <w:rPr>
          <w:rFonts w:asciiTheme="majorBidi" w:hAnsiTheme="majorBidi" w:cstheme="majorBidi"/>
          <w:sz w:val="24"/>
          <w:szCs w:val="24"/>
        </w:rPr>
        <w:t>.</w:t>
      </w:r>
    </w:p>
    <w:p w:rsidR="0004246E" w:rsidRPr="00144135" w:rsidRDefault="00000C52" w:rsidP="0004246E">
      <w:pPr>
        <w:numPr>
          <w:ilvl w:val="1"/>
          <w:numId w:val="22"/>
        </w:numPr>
        <w:tabs>
          <w:tab w:val="clear" w:pos="360"/>
          <w:tab w:val="num" w:pos="709"/>
        </w:tabs>
        <w:spacing w:after="240"/>
        <w:ind w:left="709" w:hanging="709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Заказчик</w:t>
      </w:r>
      <w:r w:rsidR="0004246E" w:rsidRPr="00144135">
        <w:rPr>
          <w:rFonts w:asciiTheme="majorBidi" w:hAnsiTheme="majorBidi" w:cstheme="majorBidi"/>
          <w:sz w:val="24"/>
          <w:szCs w:val="24"/>
        </w:rPr>
        <w:t xml:space="preserve"> вправе предъявить претензию по качеству перевода в том случае, если в тексте имеются смысловые искажения, пропуски и грамматические ошибки</w:t>
      </w:r>
      <w:r w:rsidR="0004246E" w:rsidRPr="00144135">
        <w:rPr>
          <w:rFonts w:asciiTheme="majorBidi" w:hAnsiTheme="majorBidi" w:cstheme="majorBidi"/>
          <w:bCs/>
          <w:sz w:val="24"/>
          <w:szCs w:val="24"/>
        </w:rPr>
        <w:t xml:space="preserve">. </w:t>
      </w:r>
    </w:p>
    <w:p w:rsidR="0004246E" w:rsidRPr="00144135" w:rsidRDefault="00000C52" w:rsidP="00224E24">
      <w:pPr>
        <w:numPr>
          <w:ilvl w:val="1"/>
          <w:numId w:val="22"/>
        </w:numPr>
        <w:tabs>
          <w:tab w:val="clear" w:pos="360"/>
          <w:tab w:val="num" w:pos="709"/>
        </w:tabs>
        <w:spacing w:after="240"/>
        <w:ind w:left="709" w:hanging="709"/>
        <w:jc w:val="both"/>
        <w:rPr>
          <w:rFonts w:asciiTheme="majorBidi" w:hAnsiTheme="majorBidi" w:cstheme="majorBidi"/>
          <w:b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>Исполнитель обязуется</w:t>
      </w:r>
      <w:r w:rsidR="00224E24">
        <w:rPr>
          <w:rFonts w:asciiTheme="majorBidi" w:hAnsiTheme="majorBidi" w:cstheme="majorBidi"/>
          <w:bCs/>
          <w:sz w:val="24"/>
          <w:szCs w:val="24"/>
        </w:rPr>
        <w:t xml:space="preserve"> (</w:t>
      </w:r>
      <w:r>
        <w:rPr>
          <w:rFonts w:asciiTheme="majorBidi" w:hAnsiTheme="majorBidi" w:cstheme="majorBidi"/>
          <w:bCs/>
          <w:sz w:val="24"/>
          <w:szCs w:val="24"/>
        </w:rPr>
        <w:t>при необходимости</w:t>
      </w:r>
      <w:r w:rsidR="00224E24">
        <w:rPr>
          <w:rFonts w:asciiTheme="majorBidi" w:hAnsiTheme="majorBidi" w:cstheme="majorBidi"/>
          <w:bCs/>
          <w:sz w:val="24"/>
          <w:szCs w:val="24"/>
        </w:rPr>
        <w:t>)</w:t>
      </w:r>
      <w:r>
        <w:rPr>
          <w:rFonts w:asciiTheme="majorBidi" w:hAnsiTheme="majorBidi" w:cstheme="majorBidi"/>
          <w:bCs/>
          <w:sz w:val="24"/>
          <w:szCs w:val="24"/>
        </w:rPr>
        <w:t xml:space="preserve"> согласовывать с Заказчиком</w:t>
      </w:r>
      <w:r w:rsidR="00224E24">
        <w:rPr>
          <w:rFonts w:asciiTheme="majorBidi" w:hAnsiTheme="majorBidi" w:cstheme="majorBidi"/>
          <w:bCs/>
          <w:sz w:val="24"/>
          <w:szCs w:val="24"/>
        </w:rPr>
        <w:t xml:space="preserve"> терминологические толкования,</w:t>
      </w:r>
      <w:r w:rsidR="0004246E" w:rsidRPr="00144135">
        <w:rPr>
          <w:rFonts w:asciiTheme="majorBidi" w:hAnsiTheme="majorBidi" w:cstheme="majorBidi"/>
          <w:bCs/>
          <w:sz w:val="24"/>
          <w:szCs w:val="24"/>
        </w:rPr>
        <w:t xml:space="preserve"> расшифровку аббревиатур, </w:t>
      </w:r>
      <w:r w:rsidR="00224E24">
        <w:rPr>
          <w:rFonts w:asciiTheme="majorBidi" w:hAnsiTheme="majorBidi" w:cstheme="majorBidi"/>
          <w:bCs/>
          <w:sz w:val="24"/>
          <w:szCs w:val="24"/>
        </w:rPr>
        <w:t>специальные</w:t>
      </w:r>
      <w:r w:rsidR="0004246E" w:rsidRPr="00144135">
        <w:rPr>
          <w:rFonts w:asciiTheme="majorBidi" w:hAnsiTheme="majorBidi" w:cstheme="majorBidi"/>
          <w:bCs/>
          <w:sz w:val="24"/>
          <w:szCs w:val="24"/>
        </w:rPr>
        <w:t xml:space="preserve"> термин</w:t>
      </w:r>
      <w:r w:rsidR="00224E24">
        <w:rPr>
          <w:rFonts w:asciiTheme="majorBidi" w:hAnsiTheme="majorBidi" w:cstheme="majorBidi"/>
          <w:bCs/>
          <w:sz w:val="24"/>
          <w:szCs w:val="24"/>
        </w:rPr>
        <w:t>ы до</w:t>
      </w:r>
      <w:r w:rsidR="0082592D" w:rsidRPr="00144135">
        <w:rPr>
          <w:rFonts w:asciiTheme="majorBidi" w:hAnsiTheme="majorBidi" w:cstheme="majorBidi"/>
          <w:bCs/>
          <w:sz w:val="24"/>
          <w:szCs w:val="24"/>
        </w:rPr>
        <w:t xml:space="preserve"> начала или в процессе </w:t>
      </w:r>
      <w:r w:rsidR="000C3F91" w:rsidRPr="00144135">
        <w:rPr>
          <w:rFonts w:asciiTheme="majorBidi" w:hAnsiTheme="majorBidi" w:cstheme="majorBidi"/>
          <w:bCs/>
          <w:sz w:val="24"/>
          <w:szCs w:val="24"/>
        </w:rPr>
        <w:t>оказания услуг</w:t>
      </w:r>
      <w:r w:rsidR="0004246E" w:rsidRPr="00144135">
        <w:rPr>
          <w:rFonts w:asciiTheme="majorBidi" w:hAnsiTheme="majorBidi" w:cstheme="majorBidi"/>
          <w:sz w:val="24"/>
          <w:szCs w:val="24"/>
        </w:rPr>
        <w:t>.</w:t>
      </w:r>
    </w:p>
    <w:p w:rsidR="00AB7E07" w:rsidRPr="00144135" w:rsidRDefault="0004246E" w:rsidP="00224E24">
      <w:pPr>
        <w:spacing w:after="240"/>
        <w:jc w:val="center"/>
        <w:rPr>
          <w:rFonts w:asciiTheme="majorBidi" w:hAnsiTheme="majorBidi" w:cstheme="majorBidi"/>
          <w:sz w:val="24"/>
          <w:szCs w:val="24"/>
        </w:rPr>
      </w:pPr>
      <w:r w:rsidRPr="00144135">
        <w:rPr>
          <w:rFonts w:asciiTheme="majorBidi" w:hAnsiTheme="majorBidi" w:cstheme="majorBidi"/>
          <w:b/>
          <w:sz w:val="24"/>
          <w:szCs w:val="24"/>
        </w:rPr>
        <w:t>4</w:t>
      </w:r>
      <w:r w:rsidR="00224E24">
        <w:rPr>
          <w:rFonts w:asciiTheme="majorBidi" w:hAnsiTheme="majorBidi" w:cstheme="majorBidi"/>
          <w:b/>
          <w:sz w:val="24"/>
          <w:szCs w:val="24"/>
        </w:rPr>
        <w:t>.</w:t>
      </w:r>
      <w:r w:rsidR="00AB7E07" w:rsidRPr="00144135">
        <w:rPr>
          <w:rFonts w:asciiTheme="majorBidi" w:hAnsiTheme="majorBidi" w:cstheme="majorBidi"/>
          <w:b/>
          <w:sz w:val="24"/>
          <w:szCs w:val="24"/>
        </w:rPr>
        <w:t xml:space="preserve"> ОПЛАТА </w:t>
      </w:r>
      <w:r w:rsidR="00146B32" w:rsidRPr="00144135">
        <w:rPr>
          <w:rFonts w:asciiTheme="majorBidi" w:hAnsiTheme="majorBidi" w:cstheme="majorBidi"/>
          <w:b/>
          <w:sz w:val="24"/>
          <w:szCs w:val="24"/>
        </w:rPr>
        <w:t>УСЛУГ</w:t>
      </w:r>
    </w:p>
    <w:p w:rsidR="00BA165E" w:rsidRPr="00144135" w:rsidRDefault="00AB7E07" w:rsidP="00FD3AAF">
      <w:pPr>
        <w:numPr>
          <w:ilvl w:val="1"/>
          <w:numId w:val="25"/>
        </w:numPr>
        <w:tabs>
          <w:tab w:val="clear" w:pos="360"/>
          <w:tab w:val="num" w:pos="709"/>
        </w:tabs>
        <w:spacing w:after="240"/>
        <w:ind w:left="709" w:hanging="709"/>
        <w:jc w:val="both"/>
        <w:rPr>
          <w:rFonts w:asciiTheme="majorBidi" w:hAnsiTheme="majorBidi" w:cstheme="majorBidi"/>
          <w:sz w:val="24"/>
          <w:szCs w:val="24"/>
        </w:rPr>
      </w:pPr>
      <w:r w:rsidRPr="00144135">
        <w:rPr>
          <w:rFonts w:asciiTheme="majorBidi" w:hAnsiTheme="majorBidi" w:cstheme="majorBidi"/>
          <w:sz w:val="24"/>
          <w:szCs w:val="24"/>
        </w:rPr>
        <w:t>В</w:t>
      </w:r>
      <w:r w:rsidR="002F55BF" w:rsidRPr="00144135">
        <w:rPr>
          <w:rFonts w:asciiTheme="majorBidi" w:hAnsiTheme="majorBidi" w:cstheme="majorBidi"/>
          <w:sz w:val="24"/>
          <w:szCs w:val="24"/>
        </w:rPr>
        <w:t>алютой настоящего Договора являе</w:t>
      </w:r>
      <w:r w:rsidRPr="00144135">
        <w:rPr>
          <w:rFonts w:asciiTheme="majorBidi" w:hAnsiTheme="majorBidi" w:cstheme="majorBidi"/>
          <w:sz w:val="24"/>
          <w:szCs w:val="24"/>
        </w:rPr>
        <w:t>т</w:t>
      </w:r>
      <w:r w:rsidR="00A906F9" w:rsidRPr="00144135">
        <w:rPr>
          <w:rFonts w:asciiTheme="majorBidi" w:hAnsiTheme="majorBidi" w:cstheme="majorBidi"/>
          <w:sz w:val="24"/>
          <w:szCs w:val="24"/>
        </w:rPr>
        <w:t>ся российский рубль</w:t>
      </w:r>
      <w:r w:rsidR="00BA165E" w:rsidRPr="00144135">
        <w:rPr>
          <w:rFonts w:asciiTheme="majorBidi" w:hAnsiTheme="majorBidi" w:cstheme="majorBidi"/>
          <w:sz w:val="24"/>
          <w:szCs w:val="24"/>
        </w:rPr>
        <w:t>.</w:t>
      </w:r>
      <w:r w:rsidR="006D65FF" w:rsidRPr="00144135">
        <w:rPr>
          <w:rFonts w:asciiTheme="majorBidi" w:hAnsiTheme="majorBidi" w:cstheme="majorBidi"/>
          <w:sz w:val="24"/>
          <w:szCs w:val="24"/>
        </w:rPr>
        <w:t xml:space="preserve"> </w:t>
      </w:r>
      <w:r w:rsidR="00383675" w:rsidRPr="00144135">
        <w:rPr>
          <w:rFonts w:asciiTheme="majorBidi" w:hAnsiTheme="majorBidi" w:cstheme="majorBidi"/>
          <w:sz w:val="24"/>
          <w:szCs w:val="24"/>
        </w:rPr>
        <w:t xml:space="preserve">Услуги Исполнителя не облагаются НДС в </w:t>
      </w:r>
      <w:r w:rsidR="00224E24">
        <w:rPr>
          <w:rFonts w:asciiTheme="majorBidi" w:hAnsiTheme="majorBidi" w:cstheme="majorBidi"/>
          <w:sz w:val="24"/>
          <w:szCs w:val="24"/>
        </w:rPr>
        <w:t>связи с применением Заказчиком</w:t>
      </w:r>
      <w:r w:rsidR="00383675" w:rsidRPr="00144135">
        <w:rPr>
          <w:rFonts w:asciiTheme="majorBidi" w:hAnsiTheme="majorBidi" w:cstheme="majorBidi"/>
          <w:sz w:val="24"/>
          <w:szCs w:val="24"/>
        </w:rPr>
        <w:t xml:space="preserve"> упрощенной системы налогообложения в соответствии со статьей 346.12 и 346.13 НК РФ.</w:t>
      </w:r>
    </w:p>
    <w:p w:rsidR="0073556B" w:rsidRPr="00144135" w:rsidRDefault="00224E24" w:rsidP="0073556B">
      <w:pPr>
        <w:numPr>
          <w:ilvl w:val="1"/>
          <w:numId w:val="25"/>
        </w:numPr>
        <w:tabs>
          <w:tab w:val="clear" w:pos="360"/>
          <w:tab w:val="num" w:pos="709"/>
        </w:tabs>
        <w:spacing w:after="240"/>
        <w:ind w:left="709" w:hanging="709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За услуги по переводу Заказчик</w:t>
      </w:r>
      <w:r w:rsidR="00AB7E07" w:rsidRPr="00144135">
        <w:rPr>
          <w:rFonts w:asciiTheme="majorBidi" w:hAnsiTheme="majorBidi" w:cstheme="majorBidi"/>
          <w:sz w:val="24"/>
          <w:szCs w:val="24"/>
        </w:rPr>
        <w:t xml:space="preserve"> обязуется выплат</w:t>
      </w:r>
      <w:r w:rsidR="00DA409D">
        <w:rPr>
          <w:rFonts w:asciiTheme="majorBidi" w:hAnsiTheme="majorBidi" w:cstheme="majorBidi"/>
          <w:sz w:val="24"/>
          <w:szCs w:val="24"/>
        </w:rPr>
        <w:t>ить Исполнителю вознаграждение,</w:t>
      </w:r>
      <w:r w:rsidR="00AB7E07" w:rsidRPr="00144135">
        <w:rPr>
          <w:rFonts w:asciiTheme="majorBidi" w:hAnsiTheme="majorBidi" w:cstheme="majorBidi"/>
          <w:sz w:val="24"/>
          <w:szCs w:val="24"/>
        </w:rPr>
        <w:t xml:space="preserve"> рассчитанное на основе расценок Исполнителя и с учетом объемов </w:t>
      </w:r>
      <w:r w:rsidR="00B62591" w:rsidRPr="00144135">
        <w:rPr>
          <w:rFonts w:asciiTheme="majorBidi" w:hAnsiTheme="majorBidi" w:cstheme="majorBidi"/>
          <w:sz w:val="24"/>
          <w:szCs w:val="24"/>
        </w:rPr>
        <w:t>оказываемых услуг</w:t>
      </w:r>
      <w:r w:rsidR="00051242" w:rsidRPr="00144135">
        <w:rPr>
          <w:rFonts w:asciiTheme="majorBidi" w:hAnsiTheme="majorBidi" w:cstheme="majorBidi"/>
          <w:sz w:val="24"/>
          <w:szCs w:val="24"/>
        </w:rPr>
        <w:t xml:space="preserve">. </w:t>
      </w:r>
      <w:r w:rsidR="0073556B" w:rsidRPr="00144135">
        <w:rPr>
          <w:rFonts w:asciiTheme="majorBidi" w:hAnsiTheme="majorBidi" w:cstheme="majorBidi"/>
          <w:sz w:val="24"/>
          <w:szCs w:val="24"/>
        </w:rPr>
        <w:t>Расценки за услуги Исполнителя услуги будут след</w:t>
      </w:r>
      <w:r w:rsidR="005F4F02" w:rsidRPr="00144135">
        <w:rPr>
          <w:rFonts w:asciiTheme="majorBidi" w:hAnsiTheme="majorBidi" w:cstheme="majorBidi"/>
          <w:sz w:val="24"/>
          <w:szCs w:val="24"/>
        </w:rPr>
        <w:t>ующими:</w:t>
      </w:r>
    </w:p>
    <w:tbl>
      <w:tblPr>
        <w:tblW w:w="8930" w:type="dxa"/>
        <w:tblInd w:w="70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76"/>
        <w:gridCol w:w="2980"/>
        <w:gridCol w:w="3674"/>
      </w:tblGrid>
      <w:tr w:rsidR="0067437A" w:rsidRPr="00144135" w:rsidTr="00E4631F">
        <w:trPr>
          <w:trHeight w:val="562"/>
        </w:trPr>
        <w:tc>
          <w:tcPr>
            <w:tcW w:w="2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437A" w:rsidRPr="00144135" w:rsidRDefault="0067437A" w:rsidP="0036616E">
            <w:pPr>
              <w:pStyle w:val="80"/>
              <w:shd w:val="clear" w:color="auto" w:fill="auto"/>
              <w:spacing w:line="240" w:lineRule="auto"/>
              <w:ind w:left="140"/>
              <w:jc w:val="center"/>
              <w:rPr>
                <w:rFonts w:asciiTheme="majorBidi" w:eastAsia="Tahoma" w:hAnsiTheme="majorBidi" w:cstheme="majorBidi"/>
                <w:spacing w:val="0"/>
                <w:sz w:val="24"/>
                <w:szCs w:val="24"/>
              </w:rPr>
            </w:pPr>
            <w:r w:rsidRPr="00144135">
              <w:rPr>
                <w:rFonts w:asciiTheme="majorBidi" w:eastAsia="Tahoma" w:hAnsiTheme="majorBidi" w:cstheme="majorBidi"/>
                <w:spacing w:val="0"/>
                <w:sz w:val="24"/>
                <w:szCs w:val="24"/>
              </w:rPr>
              <w:t>Осуществление</w:t>
            </w:r>
          </w:p>
          <w:p w:rsidR="0067437A" w:rsidRPr="00144135" w:rsidRDefault="0067437A" w:rsidP="0036616E">
            <w:pPr>
              <w:pStyle w:val="80"/>
              <w:spacing w:line="240" w:lineRule="auto"/>
              <w:ind w:left="140"/>
              <w:jc w:val="center"/>
              <w:rPr>
                <w:rFonts w:asciiTheme="majorBidi" w:eastAsia="Tahoma" w:hAnsiTheme="majorBidi" w:cstheme="majorBidi"/>
                <w:spacing w:val="0"/>
                <w:sz w:val="24"/>
                <w:szCs w:val="24"/>
              </w:rPr>
            </w:pPr>
            <w:r w:rsidRPr="00144135">
              <w:rPr>
                <w:rFonts w:asciiTheme="majorBidi" w:eastAsia="Tahoma" w:hAnsiTheme="majorBidi" w:cstheme="majorBidi"/>
                <w:spacing w:val="0"/>
                <w:sz w:val="24"/>
                <w:szCs w:val="24"/>
              </w:rPr>
              <w:t>перевода:</w:t>
            </w:r>
          </w:p>
          <w:p w:rsidR="0067437A" w:rsidRPr="00144135" w:rsidRDefault="0067437A" w:rsidP="0036616E">
            <w:pPr>
              <w:pStyle w:val="80"/>
              <w:spacing w:line="240" w:lineRule="auto"/>
              <w:ind w:left="140"/>
              <w:jc w:val="center"/>
              <w:rPr>
                <w:rFonts w:asciiTheme="majorBidi" w:eastAsia="Tahoma" w:hAnsiTheme="majorBidi" w:cstheme="majorBidi"/>
                <w:spacing w:val="0"/>
                <w:sz w:val="24"/>
                <w:szCs w:val="24"/>
              </w:rPr>
            </w:pPr>
            <w:r w:rsidRPr="00144135">
              <w:rPr>
                <w:rFonts w:asciiTheme="majorBidi" w:eastAsia="Tahoma" w:hAnsiTheme="majorBidi" w:cstheme="majorBidi"/>
                <w:spacing w:val="0"/>
                <w:sz w:val="24"/>
                <w:szCs w:val="24"/>
              </w:rPr>
              <w:t>языки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437A" w:rsidRPr="00144135" w:rsidRDefault="0067437A" w:rsidP="0036616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44135">
              <w:rPr>
                <w:rFonts w:asciiTheme="majorBidi" w:hAnsiTheme="majorBidi" w:cstheme="majorBidi"/>
                <w:sz w:val="24"/>
                <w:szCs w:val="24"/>
              </w:rPr>
              <w:t>Письменный перевод на</w:t>
            </w:r>
          </w:p>
          <w:p w:rsidR="0067437A" w:rsidRPr="00144135" w:rsidRDefault="0067437A" w:rsidP="0036616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44135">
              <w:rPr>
                <w:rFonts w:asciiTheme="majorBidi" w:hAnsiTheme="majorBidi" w:cstheme="majorBidi"/>
                <w:sz w:val="24"/>
                <w:szCs w:val="24"/>
              </w:rPr>
              <w:t>русский</w:t>
            </w:r>
            <w:r w:rsidRPr="00144135">
              <w:rPr>
                <w:rFonts w:asciiTheme="majorBidi" w:hAnsiTheme="majorBidi" w:cstheme="majorBidi"/>
                <w:sz w:val="24"/>
                <w:szCs w:val="24"/>
              </w:rPr>
              <w:br/>
              <w:t>язык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437A" w:rsidRPr="00144135" w:rsidRDefault="0067437A" w:rsidP="0036616E">
            <w:pPr>
              <w:pStyle w:val="80"/>
              <w:shd w:val="clear" w:color="auto" w:fill="auto"/>
              <w:spacing w:line="240" w:lineRule="auto"/>
              <w:ind w:left="120"/>
              <w:jc w:val="center"/>
              <w:rPr>
                <w:rFonts w:asciiTheme="majorBidi" w:eastAsia="Tahoma" w:hAnsiTheme="majorBidi" w:cstheme="majorBidi"/>
                <w:spacing w:val="0"/>
                <w:sz w:val="24"/>
                <w:szCs w:val="24"/>
              </w:rPr>
            </w:pPr>
            <w:r w:rsidRPr="00144135">
              <w:rPr>
                <w:rFonts w:asciiTheme="majorBidi" w:eastAsia="Tahoma" w:hAnsiTheme="majorBidi" w:cstheme="majorBidi"/>
                <w:spacing w:val="0"/>
                <w:sz w:val="24"/>
                <w:szCs w:val="24"/>
              </w:rPr>
              <w:t>Письменный перевод с</w:t>
            </w:r>
          </w:p>
          <w:p w:rsidR="0067437A" w:rsidRPr="00144135" w:rsidRDefault="0067437A" w:rsidP="0036616E">
            <w:pPr>
              <w:pStyle w:val="80"/>
              <w:spacing w:line="288" w:lineRule="exact"/>
              <w:ind w:left="120"/>
              <w:jc w:val="center"/>
              <w:rPr>
                <w:rFonts w:asciiTheme="majorBidi" w:eastAsia="Tahoma" w:hAnsiTheme="majorBidi" w:cstheme="majorBidi"/>
                <w:spacing w:val="0"/>
                <w:sz w:val="24"/>
                <w:szCs w:val="24"/>
              </w:rPr>
            </w:pPr>
            <w:r w:rsidRPr="00144135">
              <w:rPr>
                <w:rFonts w:asciiTheme="majorBidi" w:eastAsia="Tahoma" w:hAnsiTheme="majorBidi" w:cstheme="majorBidi"/>
                <w:spacing w:val="0"/>
                <w:sz w:val="24"/>
                <w:szCs w:val="24"/>
              </w:rPr>
              <w:t>русского</w:t>
            </w:r>
            <w:r w:rsidRPr="00144135">
              <w:rPr>
                <w:rFonts w:asciiTheme="majorBidi" w:eastAsia="Tahoma" w:hAnsiTheme="majorBidi" w:cstheme="majorBidi"/>
                <w:spacing w:val="0"/>
                <w:sz w:val="24"/>
                <w:szCs w:val="24"/>
              </w:rPr>
              <w:br/>
              <w:t>языка</w:t>
            </w:r>
          </w:p>
        </w:tc>
      </w:tr>
      <w:tr w:rsidR="009E2523" w:rsidRPr="00144135" w:rsidTr="00E4631F">
        <w:trPr>
          <w:trHeight w:val="302"/>
        </w:trPr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2523" w:rsidRPr="00144135" w:rsidRDefault="009E2523" w:rsidP="0036616E">
            <w:pPr>
              <w:pStyle w:val="80"/>
              <w:shd w:val="clear" w:color="auto" w:fill="auto"/>
              <w:spacing w:line="240" w:lineRule="auto"/>
              <w:ind w:left="140"/>
              <w:rPr>
                <w:rFonts w:asciiTheme="majorBidi" w:eastAsia="Tahoma" w:hAnsiTheme="majorBidi" w:cstheme="majorBidi"/>
                <w:spacing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2523" w:rsidRPr="00144135" w:rsidRDefault="00224E24" w:rsidP="0036616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gramStart"/>
            <w:r>
              <w:rPr>
                <w:rFonts w:asciiTheme="majorBidi" w:hAnsiTheme="majorBidi" w:cstheme="majorBidi"/>
                <w:sz w:val="24"/>
                <w:szCs w:val="24"/>
              </w:rPr>
              <w:t>…….</w:t>
            </w:r>
            <w:proofErr w:type="spellStart"/>
            <w:proofErr w:type="gramEnd"/>
            <w:r>
              <w:rPr>
                <w:rFonts w:asciiTheme="majorBidi" w:hAnsiTheme="majorBidi" w:cstheme="majorBidi"/>
                <w:sz w:val="24"/>
                <w:szCs w:val="24"/>
              </w:rPr>
              <w:t>руб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>/1800 знаков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2523" w:rsidRPr="00144135" w:rsidRDefault="00224E24" w:rsidP="0036616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gramStart"/>
            <w:r>
              <w:rPr>
                <w:rFonts w:asciiTheme="majorBidi" w:hAnsiTheme="majorBidi" w:cstheme="majorBidi"/>
                <w:sz w:val="24"/>
                <w:szCs w:val="24"/>
              </w:rPr>
              <w:t>…….</w:t>
            </w:r>
            <w:proofErr w:type="spellStart"/>
            <w:proofErr w:type="gramEnd"/>
            <w:r>
              <w:rPr>
                <w:rFonts w:asciiTheme="majorBidi" w:hAnsiTheme="majorBidi" w:cstheme="majorBidi"/>
                <w:sz w:val="24"/>
                <w:szCs w:val="24"/>
              </w:rPr>
              <w:t>руб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>/1800 знаков</w:t>
            </w:r>
          </w:p>
        </w:tc>
      </w:tr>
    </w:tbl>
    <w:p w:rsidR="003144A9" w:rsidRPr="00144135" w:rsidRDefault="003144A9" w:rsidP="001455D6">
      <w:pPr>
        <w:spacing w:after="240"/>
        <w:jc w:val="both"/>
        <w:rPr>
          <w:rFonts w:asciiTheme="majorBidi" w:hAnsiTheme="majorBidi" w:cstheme="majorBidi"/>
          <w:sz w:val="24"/>
          <w:szCs w:val="24"/>
        </w:rPr>
      </w:pPr>
    </w:p>
    <w:p w:rsidR="00E4631F" w:rsidRPr="00144135" w:rsidRDefault="003144A9" w:rsidP="003144A9">
      <w:pPr>
        <w:spacing w:after="240"/>
        <w:ind w:left="709" w:hanging="709"/>
        <w:jc w:val="both"/>
        <w:rPr>
          <w:rFonts w:asciiTheme="majorBidi" w:hAnsiTheme="majorBidi" w:cstheme="majorBidi"/>
          <w:sz w:val="24"/>
          <w:szCs w:val="24"/>
        </w:rPr>
      </w:pPr>
      <w:r w:rsidRPr="00224E24">
        <w:rPr>
          <w:rFonts w:asciiTheme="majorBidi" w:hAnsiTheme="majorBidi" w:cstheme="majorBidi"/>
          <w:sz w:val="24"/>
          <w:szCs w:val="24"/>
        </w:rPr>
        <w:t xml:space="preserve">4.3.    В зависимости от </w:t>
      </w:r>
      <w:r w:rsidR="00E4631F" w:rsidRPr="00224E24">
        <w:rPr>
          <w:rFonts w:asciiTheme="majorBidi" w:hAnsiTheme="majorBidi" w:cstheme="majorBidi"/>
          <w:sz w:val="24"/>
          <w:szCs w:val="24"/>
        </w:rPr>
        <w:t>объема выполняемых работ, их сложности и других параметров, стороны вправе устанавливать другие ставки за оказание услуг по переводу, оговаривая и подтверждая их в переписке или отдельным дополнительным соглашением.</w:t>
      </w:r>
    </w:p>
    <w:p w:rsidR="00075074" w:rsidRPr="00144135" w:rsidRDefault="002C5071" w:rsidP="00655BA1">
      <w:pPr>
        <w:spacing w:after="240"/>
        <w:ind w:left="709" w:hanging="709"/>
        <w:jc w:val="both"/>
        <w:rPr>
          <w:rFonts w:asciiTheme="majorBidi" w:hAnsiTheme="majorBidi" w:cstheme="majorBidi"/>
          <w:sz w:val="24"/>
          <w:szCs w:val="24"/>
        </w:rPr>
      </w:pPr>
      <w:r w:rsidRPr="00144135">
        <w:rPr>
          <w:rFonts w:asciiTheme="majorBidi" w:hAnsiTheme="majorBidi" w:cstheme="majorBidi"/>
          <w:sz w:val="24"/>
          <w:szCs w:val="24"/>
        </w:rPr>
        <w:t>4.</w:t>
      </w:r>
      <w:r w:rsidR="001455D6" w:rsidRPr="00144135">
        <w:rPr>
          <w:rFonts w:asciiTheme="majorBidi" w:hAnsiTheme="majorBidi" w:cstheme="majorBidi"/>
          <w:sz w:val="24"/>
          <w:szCs w:val="24"/>
        </w:rPr>
        <w:t>4</w:t>
      </w:r>
      <w:r w:rsidRPr="00144135">
        <w:rPr>
          <w:rFonts w:asciiTheme="majorBidi" w:hAnsiTheme="majorBidi" w:cstheme="majorBidi"/>
          <w:sz w:val="24"/>
          <w:szCs w:val="24"/>
        </w:rPr>
        <w:t>.</w:t>
      </w:r>
      <w:r w:rsidRPr="00144135">
        <w:rPr>
          <w:rFonts w:asciiTheme="majorBidi" w:hAnsiTheme="majorBidi" w:cstheme="majorBidi"/>
          <w:sz w:val="24"/>
          <w:szCs w:val="24"/>
        </w:rPr>
        <w:tab/>
      </w:r>
      <w:r w:rsidR="00075074" w:rsidRPr="00144135">
        <w:rPr>
          <w:rFonts w:asciiTheme="majorBidi" w:hAnsiTheme="majorBidi" w:cstheme="majorBidi"/>
          <w:sz w:val="24"/>
          <w:szCs w:val="24"/>
        </w:rPr>
        <w:t xml:space="preserve">Объем </w:t>
      </w:r>
      <w:r w:rsidR="002D57A2" w:rsidRPr="00144135">
        <w:rPr>
          <w:rFonts w:asciiTheme="majorBidi" w:hAnsiTheme="majorBidi" w:cstheme="majorBidi"/>
          <w:sz w:val="24"/>
          <w:szCs w:val="24"/>
        </w:rPr>
        <w:t xml:space="preserve">услуг </w:t>
      </w:r>
      <w:r w:rsidR="00C60B29" w:rsidRPr="00144135">
        <w:rPr>
          <w:rFonts w:asciiTheme="majorBidi" w:hAnsiTheme="majorBidi" w:cstheme="majorBidi"/>
          <w:sz w:val="24"/>
          <w:szCs w:val="24"/>
        </w:rPr>
        <w:t xml:space="preserve">определяется по </w:t>
      </w:r>
      <w:r w:rsidR="00200089" w:rsidRPr="00224E24">
        <w:rPr>
          <w:rFonts w:asciiTheme="majorBidi" w:hAnsiTheme="majorBidi" w:cstheme="majorBidi"/>
          <w:sz w:val="24"/>
          <w:szCs w:val="24"/>
        </w:rPr>
        <w:t>русскому</w:t>
      </w:r>
      <w:r w:rsidR="00200089" w:rsidRPr="00144135">
        <w:rPr>
          <w:rFonts w:asciiTheme="majorBidi" w:hAnsiTheme="majorBidi" w:cstheme="majorBidi"/>
          <w:sz w:val="24"/>
          <w:szCs w:val="24"/>
        </w:rPr>
        <w:t xml:space="preserve"> </w:t>
      </w:r>
      <w:r w:rsidR="00C60B29" w:rsidRPr="00144135">
        <w:rPr>
          <w:rFonts w:asciiTheme="majorBidi" w:hAnsiTheme="majorBidi" w:cstheme="majorBidi"/>
          <w:sz w:val="24"/>
          <w:szCs w:val="24"/>
        </w:rPr>
        <w:t xml:space="preserve">тексту </w:t>
      </w:r>
      <w:r w:rsidR="00224E24">
        <w:rPr>
          <w:rFonts w:asciiTheme="majorBidi" w:hAnsiTheme="majorBidi" w:cstheme="majorBidi"/>
          <w:sz w:val="24"/>
          <w:szCs w:val="24"/>
        </w:rPr>
        <w:t>выполненного задания.</w:t>
      </w:r>
      <w:r w:rsidR="00075074" w:rsidRPr="00144135">
        <w:rPr>
          <w:rFonts w:asciiTheme="majorBidi" w:hAnsiTheme="majorBidi" w:cstheme="majorBidi"/>
          <w:sz w:val="24"/>
          <w:szCs w:val="24"/>
        </w:rPr>
        <w:t xml:space="preserve"> Стоимость и объем </w:t>
      </w:r>
      <w:r w:rsidR="002D57A2" w:rsidRPr="00144135">
        <w:rPr>
          <w:rFonts w:asciiTheme="majorBidi" w:hAnsiTheme="majorBidi" w:cstheme="majorBidi"/>
          <w:sz w:val="24"/>
          <w:szCs w:val="24"/>
        </w:rPr>
        <w:t xml:space="preserve">услуг </w:t>
      </w:r>
      <w:r w:rsidR="00075074" w:rsidRPr="00144135">
        <w:rPr>
          <w:rFonts w:asciiTheme="majorBidi" w:hAnsiTheme="majorBidi" w:cstheme="majorBidi"/>
          <w:sz w:val="24"/>
          <w:szCs w:val="24"/>
        </w:rPr>
        <w:t>указывается в</w:t>
      </w:r>
      <w:r w:rsidR="00224E24">
        <w:rPr>
          <w:rFonts w:asciiTheme="majorBidi" w:hAnsiTheme="majorBidi" w:cstheme="majorBidi"/>
          <w:sz w:val="24"/>
          <w:szCs w:val="24"/>
        </w:rPr>
        <w:t xml:space="preserve"> соответствующем С</w:t>
      </w:r>
      <w:r w:rsidR="00075074" w:rsidRPr="00144135">
        <w:rPr>
          <w:rFonts w:asciiTheme="majorBidi" w:hAnsiTheme="majorBidi" w:cstheme="majorBidi"/>
          <w:sz w:val="24"/>
          <w:szCs w:val="24"/>
        </w:rPr>
        <w:t>чете</w:t>
      </w:r>
      <w:r w:rsidR="00224E24">
        <w:rPr>
          <w:rFonts w:asciiTheme="majorBidi" w:hAnsiTheme="majorBidi" w:cstheme="majorBidi"/>
          <w:sz w:val="24"/>
          <w:szCs w:val="24"/>
        </w:rPr>
        <w:t xml:space="preserve"> </w:t>
      </w:r>
      <w:r w:rsidR="00075074" w:rsidRPr="00144135">
        <w:rPr>
          <w:rFonts w:asciiTheme="majorBidi" w:hAnsiTheme="majorBidi" w:cstheme="majorBidi"/>
          <w:sz w:val="24"/>
          <w:szCs w:val="24"/>
        </w:rPr>
        <w:t>на оплату</w:t>
      </w:r>
      <w:r w:rsidR="00224E24">
        <w:rPr>
          <w:rFonts w:asciiTheme="majorBidi" w:hAnsiTheme="majorBidi" w:cstheme="majorBidi"/>
          <w:sz w:val="24"/>
          <w:szCs w:val="24"/>
        </w:rPr>
        <w:t xml:space="preserve"> </w:t>
      </w:r>
      <w:r w:rsidR="00224E24">
        <w:rPr>
          <w:rFonts w:asciiTheme="majorBidi" w:hAnsiTheme="majorBidi" w:cstheme="majorBidi"/>
          <w:sz w:val="24"/>
          <w:szCs w:val="24"/>
        </w:rPr>
        <w:t>(Приложение №2)</w:t>
      </w:r>
      <w:r w:rsidR="00C60B29" w:rsidRPr="00144135">
        <w:rPr>
          <w:rFonts w:asciiTheme="majorBidi" w:hAnsiTheme="majorBidi" w:cstheme="majorBidi"/>
          <w:sz w:val="24"/>
          <w:szCs w:val="24"/>
        </w:rPr>
        <w:t xml:space="preserve">, </w:t>
      </w:r>
      <w:r w:rsidR="00C60B29" w:rsidRPr="00144135">
        <w:rPr>
          <w:rFonts w:asciiTheme="majorBidi" w:hAnsiTheme="majorBidi" w:cstheme="majorBidi"/>
          <w:sz w:val="24"/>
          <w:szCs w:val="24"/>
        </w:rPr>
        <w:lastRenderedPageBreak/>
        <w:t xml:space="preserve">который Исполнитель </w:t>
      </w:r>
      <w:r w:rsidR="00421899" w:rsidRPr="00144135">
        <w:rPr>
          <w:rFonts w:asciiTheme="majorBidi" w:hAnsiTheme="majorBidi" w:cstheme="majorBidi"/>
          <w:sz w:val="24"/>
          <w:szCs w:val="24"/>
        </w:rPr>
        <w:t xml:space="preserve">выставляет </w:t>
      </w:r>
      <w:r w:rsidR="00224E24">
        <w:rPr>
          <w:rFonts w:asciiTheme="majorBidi" w:hAnsiTheme="majorBidi" w:cstheme="majorBidi"/>
          <w:sz w:val="24"/>
          <w:szCs w:val="24"/>
        </w:rPr>
        <w:t>Заказчику после сдачи задания, сопровождая его Актом выполненных работ (Приложение №3)</w:t>
      </w:r>
      <w:r w:rsidR="00655BA1">
        <w:rPr>
          <w:rFonts w:asciiTheme="majorBidi" w:hAnsiTheme="majorBidi" w:cstheme="majorBidi"/>
          <w:sz w:val="24"/>
          <w:szCs w:val="24"/>
        </w:rPr>
        <w:t>.</w:t>
      </w:r>
      <w:r w:rsidR="00C60B29" w:rsidRPr="00144135">
        <w:rPr>
          <w:rFonts w:asciiTheme="majorBidi" w:hAnsiTheme="majorBidi" w:cstheme="majorBidi"/>
          <w:sz w:val="24"/>
          <w:szCs w:val="24"/>
        </w:rPr>
        <w:t xml:space="preserve"> Счет </w:t>
      </w:r>
      <w:r w:rsidR="00655BA1">
        <w:rPr>
          <w:rFonts w:asciiTheme="majorBidi" w:hAnsiTheme="majorBidi" w:cstheme="majorBidi"/>
          <w:sz w:val="24"/>
          <w:szCs w:val="24"/>
        </w:rPr>
        <w:t xml:space="preserve">должен </w:t>
      </w:r>
      <w:r w:rsidR="00C60B29" w:rsidRPr="00144135">
        <w:rPr>
          <w:rFonts w:asciiTheme="majorBidi" w:hAnsiTheme="majorBidi" w:cstheme="majorBidi"/>
          <w:sz w:val="24"/>
          <w:szCs w:val="24"/>
        </w:rPr>
        <w:t>содерж</w:t>
      </w:r>
      <w:r w:rsidR="00655BA1">
        <w:rPr>
          <w:rFonts w:asciiTheme="majorBidi" w:hAnsiTheme="majorBidi" w:cstheme="majorBidi"/>
          <w:sz w:val="24"/>
          <w:szCs w:val="24"/>
        </w:rPr>
        <w:t>ать</w:t>
      </w:r>
      <w:r w:rsidR="00C60B29" w:rsidRPr="00144135">
        <w:rPr>
          <w:rFonts w:asciiTheme="majorBidi" w:hAnsiTheme="majorBidi" w:cstheme="majorBidi"/>
          <w:sz w:val="24"/>
          <w:szCs w:val="24"/>
        </w:rPr>
        <w:t xml:space="preserve"> детализацию всех услуг, которые</w:t>
      </w:r>
      <w:r w:rsidR="00655BA1">
        <w:rPr>
          <w:rFonts w:asciiTheme="majorBidi" w:hAnsiTheme="majorBidi" w:cstheme="majorBidi"/>
          <w:sz w:val="24"/>
          <w:szCs w:val="24"/>
        </w:rPr>
        <w:t xml:space="preserve"> Исполнитель предоставил Заказчику</w:t>
      </w:r>
      <w:r w:rsidR="00C60B29" w:rsidRPr="00144135">
        <w:rPr>
          <w:rFonts w:asciiTheme="majorBidi" w:hAnsiTheme="majorBidi" w:cstheme="majorBidi"/>
          <w:sz w:val="24"/>
          <w:szCs w:val="24"/>
        </w:rPr>
        <w:t xml:space="preserve"> в течение</w:t>
      </w:r>
      <w:r w:rsidR="00421899" w:rsidRPr="00144135">
        <w:rPr>
          <w:rFonts w:asciiTheme="majorBidi" w:hAnsiTheme="majorBidi" w:cstheme="majorBidi"/>
          <w:sz w:val="24"/>
          <w:szCs w:val="24"/>
        </w:rPr>
        <w:t xml:space="preserve"> отчетного месяца. Не позднее </w:t>
      </w:r>
      <w:r w:rsidR="005F18FE" w:rsidRPr="00144135">
        <w:rPr>
          <w:rFonts w:asciiTheme="majorBidi" w:hAnsiTheme="majorBidi" w:cstheme="majorBidi"/>
          <w:sz w:val="24"/>
          <w:szCs w:val="24"/>
        </w:rPr>
        <w:t>20 (двадцати) календарных</w:t>
      </w:r>
      <w:r w:rsidR="00075074" w:rsidRPr="00144135">
        <w:rPr>
          <w:rFonts w:asciiTheme="majorBidi" w:hAnsiTheme="majorBidi" w:cstheme="majorBidi"/>
          <w:sz w:val="24"/>
          <w:szCs w:val="24"/>
        </w:rPr>
        <w:t xml:space="preserve"> дней, следующих за днем получения счета, выставленного Исполнителем, </w:t>
      </w:r>
      <w:r w:rsidR="00655BA1">
        <w:rPr>
          <w:rFonts w:asciiTheme="majorBidi" w:hAnsiTheme="majorBidi" w:cstheme="majorBidi"/>
          <w:sz w:val="24"/>
          <w:szCs w:val="24"/>
        </w:rPr>
        <w:t>Заказчик</w:t>
      </w:r>
      <w:r w:rsidR="00075074" w:rsidRPr="00144135">
        <w:rPr>
          <w:rFonts w:asciiTheme="majorBidi" w:hAnsiTheme="majorBidi" w:cstheme="majorBidi"/>
          <w:sz w:val="24"/>
          <w:szCs w:val="24"/>
        </w:rPr>
        <w:t xml:space="preserve"> перечисляет указанную в счете сумму на</w:t>
      </w:r>
      <w:r w:rsidR="005F7DA5" w:rsidRPr="00144135">
        <w:rPr>
          <w:rFonts w:asciiTheme="majorBidi" w:hAnsiTheme="majorBidi" w:cstheme="majorBidi"/>
          <w:sz w:val="24"/>
          <w:szCs w:val="24"/>
        </w:rPr>
        <w:t xml:space="preserve"> расчетный счет Исполнителя</w:t>
      </w:r>
      <w:r w:rsidR="00075074" w:rsidRPr="00144135">
        <w:rPr>
          <w:rFonts w:asciiTheme="majorBidi" w:hAnsiTheme="majorBidi" w:cstheme="majorBidi"/>
          <w:sz w:val="24"/>
          <w:szCs w:val="24"/>
        </w:rPr>
        <w:t xml:space="preserve">. </w:t>
      </w:r>
    </w:p>
    <w:p w:rsidR="00710259" w:rsidRPr="00144135" w:rsidRDefault="00AF01B5" w:rsidP="00655BA1">
      <w:pPr>
        <w:pStyle w:val="a9"/>
        <w:rPr>
          <w:rFonts w:asciiTheme="majorBidi" w:hAnsiTheme="majorBidi" w:cstheme="majorBidi"/>
          <w:sz w:val="24"/>
          <w:szCs w:val="24"/>
        </w:rPr>
      </w:pPr>
      <w:r w:rsidRPr="00144135">
        <w:rPr>
          <w:rFonts w:asciiTheme="majorBidi" w:hAnsiTheme="majorBidi" w:cstheme="majorBidi"/>
          <w:sz w:val="24"/>
          <w:szCs w:val="24"/>
        </w:rPr>
        <w:t>4.</w:t>
      </w:r>
      <w:r w:rsidR="001455D6" w:rsidRPr="00144135">
        <w:rPr>
          <w:rFonts w:asciiTheme="majorBidi" w:hAnsiTheme="majorBidi" w:cstheme="majorBidi"/>
          <w:sz w:val="24"/>
          <w:szCs w:val="24"/>
        </w:rPr>
        <w:t>5</w:t>
      </w:r>
      <w:r w:rsidRPr="00144135">
        <w:rPr>
          <w:rFonts w:asciiTheme="majorBidi" w:hAnsiTheme="majorBidi" w:cstheme="majorBidi"/>
          <w:sz w:val="24"/>
          <w:szCs w:val="24"/>
        </w:rPr>
        <w:t>.</w:t>
      </w:r>
      <w:r w:rsidRPr="00144135">
        <w:rPr>
          <w:rFonts w:asciiTheme="majorBidi" w:hAnsiTheme="majorBidi" w:cstheme="majorBidi"/>
          <w:sz w:val="24"/>
          <w:szCs w:val="24"/>
        </w:rPr>
        <w:tab/>
      </w:r>
      <w:r w:rsidR="002D57A2" w:rsidRPr="00144135">
        <w:rPr>
          <w:rFonts w:asciiTheme="majorBidi" w:hAnsiTheme="majorBidi" w:cstheme="majorBidi"/>
          <w:sz w:val="24"/>
          <w:szCs w:val="24"/>
        </w:rPr>
        <w:t>Результаты оказанных услуг</w:t>
      </w:r>
      <w:r w:rsidR="00075074" w:rsidRPr="00144135">
        <w:rPr>
          <w:rFonts w:asciiTheme="majorBidi" w:hAnsiTheme="majorBidi" w:cstheme="majorBidi"/>
          <w:sz w:val="24"/>
          <w:szCs w:val="24"/>
        </w:rPr>
        <w:t xml:space="preserve"> переда</w:t>
      </w:r>
      <w:r w:rsidR="002D57A2" w:rsidRPr="00144135">
        <w:rPr>
          <w:rFonts w:asciiTheme="majorBidi" w:hAnsiTheme="majorBidi" w:cstheme="majorBidi"/>
          <w:sz w:val="24"/>
          <w:szCs w:val="24"/>
        </w:rPr>
        <w:t>ю</w:t>
      </w:r>
      <w:r w:rsidR="00655BA1">
        <w:rPr>
          <w:rFonts w:asciiTheme="majorBidi" w:hAnsiTheme="majorBidi" w:cstheme="majorBidi"/>
          <w:sz w:val="24"/>
          <w:szCs w:val="24"/>
        </w:rPr>
        <w:t>тся Исполнителем Заказчику</w:t>
      </w:r>
      <w:r w:rsidR="00075074" w:rsidRPr="00144135">
        <w:rPr>
          <w:rFonts w:asciiTheme="majorBidi" w:hAnsiTheme="majorBidi" w:cstheme="majorBidi"/>
          <w:sz w:val="24"/>
          <w:szCs w:val="24"/>
        </w:rPr>
        <w:t xml:space="preserve"> в бумажной форме и</w:t>
      </w:r>
      <w:r w:rsidR="002D57A2" w:rsidRPr="00144135">
        <w:rPr>
          <w:rFonts w:asciiTheme="majorBidi" w:hAnsiTheme="majorBidi" w:cstheme="majorBidi"/>
          <w:sz w:val="24"/>
          <w:szCs w:val="24"/>
        </w:rPr>
        <w:t>ли</w:t>
      </w:r>
      <w:r w:rsidR="005F7DA5" w:rsidRPr="00144135">
        <w:rPr>
          <w:rFonts w:asciiTheme="majorBidi" w:hAnsiTheme="majorBidi" w:cstheme="majorBidi"/>
          <w:sz w:val="24"/>
          <w:szCs w:val="24"/>
        </w:rPr>
        <w:t xml:space="preserve"> по </w:t>
      </w:r>
      <w:r w:rsidR="008622AF" w:rsidRPr="00144135">
        <w:rPr>
          <w:rFonts w:asciiTheme="majorBidi" w:hAnsiTheme="majorBidi" w:cstheme="majorBidi"/>
          <w:sz w:val="24"/>
          <w:szCs w:val="24"/>
        </w:rPr>
        <w:t>адресу электронной почты</w:t>
      </w:r>
      <w:r w:rsidR="00655BA1">
        <w:rPr>
          <w:rFonts w:asciiTheme="majorBidi" w:hAnsiTheme="majorBidi" w:cstheme="majorBidi"/>
          <w:sz w:val="24"/>
          <w:szCs w:val="24"/>
        </w:rPr>
        <w:t>.</w:t>
      </w:r>
      <w:r w:rsidR="0064687D" w:rsidRPr="00144135">
        <w:rPr>
          <w:rFonts w:asciiTheme="majorBidi" w:hAnsiTheme="majorBidi" w:cstheme="majorBidi"/>
          <w:sz w:val="24"/>
          <w:szCs w:val="24"/>
        </w:rPr>
        <w:t xml:space="preserve"> Не позднее десяти</w:t>
      </w:r>
      <w:r w:rsidR="00421899" w:rsidRPr="00144135">
        <w:rPr>
          <w:rFonts w:asciiTheme="majorBidi" w:hAnsiTheme="majorBidi" w:cstheme="majorBidi"/>
          <w:sz w:val="24"/>
          <w:szCs w:val="24"/>
        </w:rPr>
        <w:t xml:space="preserve"> рабочих</w:t>
      </w:r>
      <w:r w:rsidR="00075074" w:rsidRPr="00144135">
        <w:rPr>
          <w:rFonts w:asciiTheme="majorBidi" w:hAnsiTheme="majorBidi" w:cstheme="majorBidi"/>
          <w:sz w:val="24"/>
          <w:szCs w:val="24"/>
        </w:rPr>
        <w:t xml:space="preserve"> дней с момента сдачи перевода в полном объеме </w:t>
      </w:r>
      <w:r w:rsidR="00737036" w:rsidRPr="00144135">
        <w:rPr>
          <w:rFonts w:asciiTheme="majorBidi" w:hAnsiTheme="majorBidi" w:cstheme="majorBidi"/>
          <w:sz w:val="24"/>
          <w:szCs w:val="24"/>
        </w:rPr>
        <w:t xml:space="preserve">Стороны </w:t>
      </w:r>
      <w:r w:rsidR="00075074" w:rsidRPr="00144135">
        <w:rPr>
          <w:rFonts w:asciiTheme="majorBidi" w:hAnsiTheme="majorBidi" w:cstheme="majorBidi"/>
          <w:sz w:val="24"/>
          <w:szCs w:val="24"/>
        </w:rPr>
        <w:t xml:space="preserve">подписывают </w:t>
      </w:r>
      <w:r w:rsidR="002D57A2" w:rsidRPr="00144135">
        <w:rPr>
          <w:rFonts w:asciiTheme="majorBidi" w:hAnsiTheme="majorBidi" w:cstheme="majorBidi"/>
          <w:sz w:val="24"/>
          <w:szCs w:val="24"/>
        </w:rPr>
        <w:t xml:space="preserve">Акт </w:t>
      </w:r>
      <w:r w:rsidR="00075074" w:rsidRPr="00144135">
        <w:rPr>
          <w:rFonts w:asciiTheme="majorBidi" w:hAnsiTheme="majorBidi" w:cstheme="majorBidi"/>
          <w:sz w:val="24"/>
          <w:szCs w:val="24"/>
        </w:rPr>
        <w:t>о</w:t>
      </w:r>
      <w:r w:rsidR="002D57A2" w:rsidRPr="00144135">
        <w:rPr>
          <w:rFonts w:asciiTheme="majorBidi" w:hAnsiTheme="majorBidi" w:cstheme="majorBidi"/>
          <w:sz w:val="24"/>
          <w:szCs w:val="24"/>
        </w:rPr>
        <w:t>б</w:t>
      </w:r>
      <w:r w:rsidR="005F7DA5" w:rsidRPr="00144135">
        <w:rPr>
          <w:rFonts w:asciiTheme="majorBidi" w:hAnsiTheme="majorBidi" w:cstheme="majorBidi"/>
          <w:sz w:val="24"/>
          <w:szCs w:val="24"/>
        </w:rPr>
        <w:t xml:space="preserve"> </w:t>
      </w:r>
      <w:r w:rsidR="002D57A2" w:rsidRPr="00144135">
        <w:rPr>
          <w:rFonts w:asciiTheme="majorBidi" w:hAnsiTheme="majorBidi" w:cstheme="majorBidi"/>
          <w:sz w:val="24"/>
          <w:szCs w:val="24"/>
        </w:rPr>
        <w:t xml:space="preserve">оказанных услугах </w:t>
      </w:r>
      <w:r w:rsidR="00075074" w:rsidRPr="00144135">
        <w:rPr>
          <w:rFonts w:asciiTheme="majorBidi" w:hAnsiTheme="majorBidi" w:cstheme="majorBidi"/>
          <w:sz w:val="24"/>
          <w:szCs w:val="24"/>
        </w:rPr>
        <w:t>по настоящему Договору.</w:t>
      </w:r>
    </w:p>
    <w:p w:rsidR="00C65A2C" w:rsidRPr="00144135" w:rsidRDefault="00C65A2C" w:rsidP="00710259">
      <w:pPr>
        <w:autoSpaceDE w:val="0"/>
        <w:autoSpaceDN w:val="0"/>
        <w:adjustRightInd w:val="0"/>
        <w:jc w:val="both"/>
        <w:rPr>
          <w:rFonts w:asciiTheme="majorBidi" w:hAnsiTheme="majorBidi" w:cstheme="majorBidi"/>
          <w:sz w:val="24"/>
          <w:szCs w:val="24"/>
        </w:rPr>
      </w:pPr>
    </w:p>
    <w:p w:rsidR="00AB7E07" w:rsidRPr="00144135" w:rsidRDefault="004852AC" w:rsidP="00655BA1">
      <w:pPr>
        <w:pStyle w:val="a9"/>
        <w:ind w:left="0" w:firstLine="0"/>
        <w:jc w:val="center"/>
        <w:rPr>
          <w:rFonts w:asciiTheme="majorBidi" w:hAnsiTheme="majorBidi" w:cstheme="majorBidi"/>
          <w:b/>
          <w:sz w:val="24"/>
          <w:szCs w:val="24"/>
        </w:rPr>
      </w:pPr>
      <w:r w:rsidRPr="00144135">
        <w:rPr>
          <w:rFonts w:asciiTheme="majorBidi" w:hAnsiTheme="majorBidi" w:cstheme="majorBidi"/>
          <w:b/>
          <w:sz w:val="24"/>
          <w:szCs w:val="24"/>
        </w:rPr>
        <w:t>5</w:t>
      </w:r>
      <w:r w:rsidR="00655BA1">
        <w:rPr>
          <w:rFonts w:asciiTheme="majorBidi" w:hAnsiTheme="majorBidi" w:cstheme="majorBidi"/>
          <w:b/>
          <w:sz w:val="24"/>
          <w:szCs w:val="24"/>
        </w:rPr>
        <w:t>.</w:t>
      </w:r>
      <w:r w:rsidR="00AB7E07" w:rsidRPr="00144135">
        <w:rPr>
          <w:rFonts w:asciiTheme="majorBidi" w:hAnsiTheme="majorBidi" w:cstheme="majorBidi"/>
          <w:b/>
          <w:sz w:val="24"/>
          <w:szCs w:val="24"/>
        </w:rPr>
        <w:t xml:space="preserve"> ОТВЕТСТВЕННОСТЬ</w:t>
      </w:r>
    </w:p>
    <w:p w:rsidR="00AB7E07" w:rsidRPr="00144135" w:rsidRDefault="00AB7E07" w:rsidP="00E45419">
      <w:pPr>
        <w:pStyle w:val="a9"/>
        <w:numPr>
          <w:ilvl w:val="1"/>
          <w:numId w:val="30"/>
        </w:numPr>
        <w:tabs>
          <w:tab w:val="clear" w:pos="360"/>
          <w:tab w:val="num" w:pos="709"/>
        </w:tabs>
        <w:ind w:left="709" w:hanging="709"/>
        <w:rPr>
          <w:rFonts w:asciiTheme="majorBidi" w:hAnsiTheme="majorBidi" w:cstheme="majorBidi"/>
          <w:sz w:val="24"/>
          <w:szCs w:val="24"/>
        </w:rPr>
      </w:pPr>
      <w:r w:rsidRPr="00144135">
        <w:rPr>
          <w:rFonts w:asciiTheme="majorBidi" w:hAnsiTheme="majorBidi" w:cstheme="majorBidi"/>
          <w:sz w:val="24"/>
          <w:szCs w:val="24"/>
        </w:rPr>
        <w:t>Любые рекламации или претензии в отн</w:t>
      </w:r>
      <w:r w:rsidR="003C16DF" w:rsidRPr="00144135">
        <w:rPr>
          <w:rFonts w:asciiTheme="majorBidi" w:hAnsiTheme="majorBidi" w:cstheme="majorBidi"/>
          <w:sz w:val="24"/>
          <w:szCs w:val="24"/>
        </w:rPr>
        <w:t>ошении качества выполнения</w:t>
      </w:r>
      <w:r w:rsidRPr="00144135">
        <w:rPr>
          <w:rFonts w:asciiTheme="majorBidi" w:hAnsiTheme="majorBidi" w:cstheme="majorBidi"/>
          <w:sz w:val="24"/>
          <w:szCs w:val="24"/>
        </w:rPr>
        <w:t xml:space="preserve"> перевода</w:t>
      </w:r>
      <w:r w:rsidR="003C16DF" w:rsidRPr="00144135">
        <w:rPr>
          <w:rFonts w:asciiTheme="majorBidi" w:hAnsiTheme="majorBidi" w:cstheme="majorBidi"/>
          <w:sz w:val="24"/>
          <w:szCs w:val="24"/>
        </w:rPr>
        <w:t xml:space="preserve"> и сроков </w:t>
      </w:r>
      <w:r w:rsidR="00460E10" w:rsidRPr="00144135">
        <w:rPr>
          <w:rFonts w:asciiTheme="majorBidi" w:hAnsiTheme="majorBidi" w:cstheme="majorBidi"/>
          <w:sz w:val="24"/>
          <w:szCs w:val="24"/>
        </w:rPr>
        <w:t xml:space="preserve">оказания услуг </w:t>
      </w:r>
      <w:r w:rsidRPr="00144135">
        <w:rPr>
          <w:rFonts w:asciiTheme="majorBidi" w:hAnsiTheme="majorBidi" w:cstheme="majorBidi"/>
          <w:sz w:val="24"/>
          <w:szCs w:val="24"/>
        </w:rPr>
        <w:t>должны быть предъявлены Исполнителю в письменном виде не п</w:t>
      </w:r>
      <w:r w:rsidR="00F81D24" w:rsidRPr="00144135">
        <w:rPr>
          <w:rFonts w:asciiTheme="majorBidi" w:hAnsiTheme="majorBidi" w:cstheme="majorBidi"/>
          <w:sz w:val="24"/>
          <w:szCs w:val="24"/>
        </w:rPr>
        <w:t xml:space="preserve">озднее </w:t>
      </w:r>
      <w:r w:rsidR="00655BA1">
        <w:rPr>
          <w:rFonts w:asciiTheme="majorBidi" w:hAnsiTheme="majorBidi" w:cstheme="majorBidi"/>
          <w:sz w:val="24"/>
          <w:szCs w:val="24"/>
        </w:rPr>
        <w:t>10 (деся</w:t>
      </w:r>
      <w:r w:rsidR="005F7DA5" w:rsidRPr="00144135">
        <w:rPr>
          <w:rFonts w:asciiTheme="majorBidi" w:hAnsiTheme="majorBidi" w:cstheme="majorBidi"/>
          <w:sz w:val="24"/>
          <w:szCs w:val="24"/>
        </w:rPr>
        <w:t>ти) рабочих</w:t>
      </w:r>
      <w:r w:rsidR="00200BD8" w:rsidRPr="00144135">
        <w:rPr>
          <w:rFonts w:asciiTheme="majorBidi" w:hAnsiTheme="majorBidi" w:cstheme="majorBidi"/>
          <w:sz w:val="24"/>
          <w:szCs w:val="24"/>
        </w:rPr>
        <w:t xml:space="preserve"> дней с момента сдачи Исполнителем перевода</w:t>
      </w:r>
      <w:r w:rsidRPr="00144135">
        <w:rPr>
          <w:rFonts w:asciiTheme="majorBidi" w:hAnsiTheme="majorBidi" w:cstheme="majorBidi"/>
          <w:sz w:val="24"/>
          <w:szCs w:val="24"/>
        </w:rPr>
        <w:t xml:space="preserve">. </w:t>
      </w:r>
      <w:r w:rsidR="00F81D24" w:rsidRPr="00144135">
        <w:rPr>
          <w:rFonts w:asciiTheme="majorBidi" w:hAnsiTheme="majorBidi" w:cstheme="majorBidi"/>
          <w:sz w:val="24"/>
          <w:szCs w:val="24"/>
        </w:rPr>
        <w:t>Отсутстви</w:t>
      </w:r>
      <w:r w:rsidR="00655BA1">
        <w:rPr>
          <w:rFonts w:asciiTheme="majorBidi" w:hAnsiTheme="majorBidi" w:cstheme="majorBidi"/>
          <w:sz w:val="24"/>
          <w:szCs w:val="24"/>
        </w:rPr>
        <w:t>е письменной претензии Заказчика</w:t>
      </w:r>
      <w:r w:rsidR="00F81D24" w:rsidRPr="00144135">
        <w:rPr>
          <w:rFonts w:asciiTheme="majorBidi" w:hAnsiTheme="majorBidi" w:cstheme="majorBidi"/>
          <w:sz w:val="24"/>
          <w:szCs w:val="24"/>
        </w:rPr>
        <w:t xml:space="preserve"> к качеству перевода</w:t>
      </w:r>
      <w:r w:rsidR="00655BA1">
        <w:rPr>
          <w:rFonts w:asciiTheme="majorBidi" w:hAnsiTheme="majorBidi" w:cstheme="majorBidi"/>
          <w:sz w:val="24"/>
          <w:szCs w:val="24"/>
        </w:rPr>
        <w:t xml:space="preserve"> в течение 10 (деся</w:t>
      </w:r>
      <w:r w:rsidR="005F7DA5" w:rsidRPr="00144135">
        <w:rPr>
          <w:rFonts w:asciiTheme="majorBidi" w:hAnsiTheme="majorBidi" w:cstheme="majorBidi"/>
          <w:sz w:val="24"/>
          <w:szCs w:val="24"/>
        </w:rPr>
        <w:t>ти) рабочих</w:t>
      </w:r>
      <w:r w:rsidR="00F81D24" w:rsidRPr="00144135">
        <w:rPr>
          <w:rFonts w:asciiTheme="majorBidi" w:hAnsiTheme="majorBidi" w:cstheme="majorBidi"/>
          <w:sz w:val="24"/>
          <w:szCs w:val="24"/>
        </w:rPr>
        <w:t xml:space="preserve"> дней с момента сдачи перевода </w:t>
      </w:r>
      <w:r w:rsidRPr="00144135">
        <w:rPr>
          <w:rFonts w:asciiTheme="majorBidi" w:hAnsiTheme="majorBidi" w:cstheme="majorBidi"/>
          <w:sz w:val="24"/>
          <w:szCs w:val="24"/>
        </w:rPr>
        <w:t>считается призн</w:t>
      </w:r>
      <w:r w:rsidR="00655BA1">
        <w:rPr>
          <w:rFonts w:asciiTheme="majorBidi" w:hAnsiTheme="majorBidi" w:cstheme="majorBidi"/>
          <w:sz w:val="24"/>
          <w:szCs w:val="24"/>
        </w:rPr>
        <w:t>анием Заказчик</w:t>
      </w:r>
      <w:r w:rsidRPr="00144135">
        <w:rPr>
          <w:rFonts w:asciiTheme="majorBidi" w:hAnsiTheme="majorBidi" w:cstheme="majorBidi"/>
          <w:sz w:val="24"/>
          <w:szCs w:val="24"/>
        </w:rPr>
        <w:t>ом правильности выполнения Исполнителем своих обязательств в рамках настоящего Договора, и в это</w:t>
      </w:r>
      <w:r w:rsidR="00655BA1">
        <w:rPr>
          <w:rFonts w:asciiTheme="majorBidi" w:hAnsiTheme="majorBidi" w:cstheme="majorBidi"/>
          <w:sz w:val="24"/>
          <w:szCs w:val="24"/>
        </w:rPr>
        <w:t>м случае Заказчик</w:t>
      </w:r>
      <w:r w:rsidR="00AB29BA" w:rsidRPr="00144135">
        <w:rPr>
          <w:rFonts w:asciiTheme="majorBidi" w:hAnsiTheme="majorBidi" w:cstheme="majorBidi"/>
          <w:sz w:val="24"/>
          <w:szCs w:val="24"/>
        </w:rPr>
        <w:t xml:space="preserve"> обязан</w:t>
      </w:r>
      <w:r w:rsidR="00F5179B" w:rsidRPr="00144135">
        <w:rPr>
          <w:rFonts w:asciiTheme="majorBidi" w:hAnsiTheme="majorBidi" w:cstheme="majorBidi"/>
          <w:sz w:val="24"/>
          <w:szCs w:val="24"/>
        </w:rPr>
        <w:t xml:space="preserve"> подписать Акт об оказанных услугах</w:t>
      </w:r>
      <w:r w:rsidR="00AB29BA" w:rsidRPr="00144135">
        <w:rPr>
          <w:rFonts w:asciiTheme="majorBidi" w:hAnsiTheme="majorBidi" w:cstheme="majorBidi"/>
          <w:sz w:val="24"/>
          <w:szCs w:val="24"/>
        </w:rPr>
        <w:t xml:space="preserve"> по настоящему Договору</w:t>
      </w:r>
      <w:r w:rsidRPr="00144135">
        <w:rPr>
          <w:rFonts w:asciiTheme="majorBidi" w:hAnsiTheme="majorBidi" w:cstheme="majorBidi"/>
          <w:sz w:val="24"/>
          <w:szCs w:val="24"/>
        </w:rPr>
        <w:t>.</w:t>
      </w:r>
    </w:p>
    <w:p w:rsidR="005F4F02" w:rsidRDefault="004F6FC3" w:rsidP="008C5844">
      <w:pPr>
        <w:pStyle w:val="a9"/>
        <w:numPr>
          <w:ilvl w:val="1"/>
          <w:numId w:val="30"/>
        </w:numPr>
        <w:tabs>
          <w:tab w:val="clear" w:pos="360"/>
          <w:tab w:val="num" w:pos="709"/>
        </w:tabs>
        <w:ind w:left="709" w:hanging="709"/>
        <w:rPr>
          <w:rFonts w:asciiTheme="majorBidi" w:hAnsiTheme="majorBidi" w:cstheme="majorBidi"/>
          <w:sz w:val="24"/>
          <w:szCs w:val="24"/>
        </w:rPr>
      </w:pPr>
      <w:r w:rsidRPr="00144135">
        <w:rPr>
          <w:rFonts w:asciiTheme="majorBidi" w:hAnsiTheme="majorBidi" w:cstheme="majorBidi"/>
          <w:bCs/>
          <w:sz w:val="24"/>
          <w:szCs w:val="24"/>
        </w:rPr>
        <w:t xml:space="preserve">В </w:t>
      </w:r>
      <w:r w:rsidR="00FF36DA" w:rsidRPr="00144135">
        <w:rPr>
          <w:rFonts w:asciiTheme="majorBidi" w:hAnsiTheme="majorBidi" w:cstheme="majorBidi"/>
          <w:bCs/>
          <w:sz w:val="24"/>
          <w:szCs w:val="24"/>
        </w:rPr>
        <w:t>случае поступления</w:t>
      </w:r>
      <w:r w:rsidR="00655BA1">
        <w:rPr>
          <w:rFonts w:asciiTheme="majorBidi" w:hAnsiTheme="majorBidi" w:cstheme="majorBidi"/>
          <w:bCs/>
          <w:sz w:val="24"/>
          <w:szCs w:val="24"/>
        </w:rPr>
        <w:t xml:space="preserve"> письменной претензии от Заказчика</w:t>
      </w:r>
      <w:r w:rsidR="00750572" w:rsidRPr="00144135">
        <w:rPr>
          <w:rFonts w:asciiTheme="majorBidi" w:hAnsiTheme="majorBidi" w:cstheme="majorBidi"/>
          <w:bCs/>
          <w:sz w:val="24"/>
          <w:szCs w:val="24"/>
        </w:rPr>
        <w:t xml:space="preserve"> Стороны составляют Протокол с перечнем несоответствий, с указанием сроков их устранения Исполнителем, после устранения которых Стороны подпи</w:t>
      </w:r>
      <w:r w:rsidR="00F5179B" w:rsidRPr="00144135">
        <w:rPr>
          <w:rFonts w:asciiTheme="majorBidi" w:hAnsiTheme="majorBidi" w:cstheme="majorBidi"/>
          <w:bCs/>
          <w:sz w:val="24"/>
          <w:szCs w:val="24"/>
        </w:rPr>
        <w:t>сывают Акт об оказанных услугах</w:t>
      </w:r>
      <w:r w:rsidR="00750572" w:rsidRPr="00144135">
        <w:rPr>
          <w:rFonts w:asciiTheme="majorBidi" w:hAnsiTheme="majorBidi" w:cstheme="majorBidi"/>
          <w:bCs/>
          <w:sz w:val="24"/>
          <w:szCs w:val="24"/>
        </w:rPr>
        <w:t xml:space="preserve"> по настоящему Договору.</w:t>
      </w:r>
      <w:r w:rsidR="00C31186">
        <w:rPr>
          <w:rFonts w:asciiTheme="majorBidi" w:hAnsiTheme="majorBidi" w:cstheme="majorBidi"/>
          <w:sz w:val="24"/>
          <w:szCs w:val="24"/>
        </w:rPr>
        <w:t xml:space="preserve"> Исполнитель обязуется устранить несоответствия в выполненном задании в оговоренный с Исполнителем срок.</w:t>
      </w:r>
    </w:p>
    <w:p w:rsidR="00655BA1" w:rsidRDefault="00655BA1" w:rsidP="008C5844">
      <w:pPr>
        <w:pStyle w:val="a9"/>
        <w:numPr>
          <w:ilvl w:val="1"/>
          <w:numId w:val="30"/>
        </w:numPr>
        <w:tabs>
          <w:tab w:val="clear" w:pos="360"/>
          <w:tab w:val="num" w:pos="709"/>
        </w:tabs>
        <w:ind w:left="709" w:hanging="709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Письменной признается претензия, направленная Заказчиком Исполнителю почтовым отправлением или по адресу электронной почты, указанной Исполнителем в разделе "Реквизиты сторон" настоящего Договора. Любая переписка сторон Договора по электронной почте приравнивается к обмену почтовой корреспонденцией и принимается в качестве доказательства в случае возникновения спора между сторонами настоящего Договора.</w:t>
      </w:r>
    </w:p>
    <w:p w:rsidR="00DA409D" w:rsidRDefault="00DA409D" w:rsidP="008C5844">
      <w:pPr>
        <w:pStyle w:val="a9"/>
        <w:numPr>
          <w:ilvl w:val="1"/>
          <w:numId w:val="30"/>
        </w:numPr>
        <w:tabs>
          <w:tab w:val="clear" w:pos="360"/>
          <w:tab w:val="num" w:pos="709"/>
        </w:tabs>
        <w:ind w:left="709" w:hanging="709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В случае выполнения задания с ненадлежащим качеством, как оно определено в п. 3.1. Договора</w:t>
      </w:r>
      <w:r w:rsidR="00C31186">
        <w:rPr>
          <w:rFonts w:asciiTheme="majorBidi" w:hAnsiTheme="majorBidi" w:cstheme="majorBidi"/>
          <w:sz w:val="24"/>
          <w:szCs w:val="24"/>
        </w:rPr>
        <w:t xml:space="preserve">, Заказчик вправе отказать Исполнителю в оплате выполненных работ в полном объеме, а также предъявить мотивированную претензию о возмещении расходов, которые понес Заказчик в рамках его договорных отношений с третьими лицами во исполнение спорного задания. </w:t>
      </w:r>
    </w:p>
    <w:p w:rsidR="00C31186" w:rsidRDefault="00C31186" w:rsidP="008C5844">
      <w:pPr>
        <w:pStyle w:val="a9"/>
        <w:numPr>
          <w:ilvl w:val="1"/>
          <w:numId w:val="30"/>
        </w:numPr>
        <w:tabs>
          <w:tab w:val="clear" w:pos="360"/>
          <w:tab w:val="num" w:pos="709"/>
        </w:tabs>
        <w:ind w:left="709" w:hanging="709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За нарушение сроков оплаты выполненных работ Заказчик обязуется выплатить Исполнителю неустойку (пени) в размере 0,1% от стоимости задания за каждый день просрочки.</w:t>
      </w:r>
    </w:p>
    <w:p w:rsidR="00C31186" w:rsidRPr="00144135" w:rsidRDefault="00C31186" w:rsidP="00CB589A">
      <w:pPr>
        <w:pStyle w:val="a9"/>
        <w:numPr>
          <w:ilvl w:val="1"/>
          <w:numId w:val="30"/>
        </w:numPr>
        <w:tabs>
          <w:tab w:val="clear" w:pos="360"/>
          <w:tab w:val="num" w:pos="709"/>
        </w:tabs>
        <w:ind w:left="709" w:hanging="709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За просрочку выполнения задания Заказч</w:t>
      </w:r>
      <w:r w:rsidR="00CB589A">
        <w:rPr>
          <w:rFonts w:asciiTheme="majorBidi" w:hAnsiTheme="majorBidi" w:cstheme="majorBidi"/>
          <w:sz w:val="24"/>
          <w:szCs w:val="24"/>
        </w:rPr>
        <w:t>ик вправе взыскать с</w:t>
      </w:r>
      <w:r>
        <w:rPr>
          <w:rFonts w:asciiTheme="majorBidi" w:hAnsiTheme="majorBidi" w:cstheme="majorBidi"/>
          <w:sz w:val="24"/>
          <w:szCs w:val="24"/>
        </w:rPr>
        <w:t xml:space="preserve"> Исполнителя неустойку (пени) в размере 0,1% от стоимости задания за каждый день просрочки</w:t>
      </w:r>
      <w:r w:rsidR="00CB589A">
        <w:rPr>
          <w:rFonts w:asciiTheme="majorBidi" w:hAnsiTheme="majorBidi" w:cstheme="majorBidi"/>
          <w:sz w:val="24"/>
          <w:szCs w:val="24"/>
        </w:rPr>
        <w:t xml:space="preserve">, а также штрафные санкции, выплаченные Заказчиком третьим лицам, с которыми он находился в договорных отношениях в связи с выполнением спорного задания, а также взыскать с Исполнителя упущенную выгоду. </w:t>
      </w:r>
    </w:p>
    <w:p w:rsidR="00AB7E07" w:rsidRPr="00144135" w:rsidRDefault="004852AC" w:rsidP="00655BA1">
      <w:pPr>
        <w:pStyle w:val="3"/>
        <w:rPr>
          <w:rFonts w:asciiTheme="majorBidi" w:hAnsiTheme="majorBidi" w:cstheme="majorBidi"/>
          <w:sz w:val="24"/>
          <w:szCs w:val="24"/>
        </w:rPr>
      </w:pPr>
      <w:r w:rsidRPr="00144135">
        <w:rPr>
          <w:rFonts w:asciiTheme="majorBidi" w:hAnsiTheme="majorBidi" w:cstheme="majorBidi"/>
          <w:sz w:val="24"/>
          <w:szCs w:val="24"/>
        </w:rPr>
        <w:lastRenderedPageBreak/>
        <w:t>6</w:t>
      </w:r>
      <w:r w:rsidR="00655BA1">
        <w:rPr>
          <w:rFonts w:asciiTheme="majorBidi" w:hAnsiTheme="majorBidi" w:cstheme="majorBidi"/>
          <w:sz w:val="24"/>
          <w:szCs w:val="24"/>
        </w:rPr>
        <w:t>.</w:t>
      </w:r>
      <w:r w:rsidR="00AB7E07" w:rsidRPr="00144135">
        <w:rPr>
          <w:rFonts w:asciiTheme="majorBidi" w:hAnsiTheme="majorBidi" w:cstheme="majorBidi"/>
          <w:sz w:val="24"/>
          <w:szCs w:val="24"/>
        </w:rPr>
        <w:t xml:space="preserve"> КОНФИДЕНЦИАЛЬНОСТЬ</w:t>
      </w:r>
    </w:p>
    <w:p w:rsidR="00AB7E07" w:rsidRPr="00144135" w:rsidRDefault="004852AC" w:rsidP="00655BA1">
      <w:pPr>
        <w:spacing w:after="240"/>
        <w:ind w:left="709" w:hanging="709"/>
        <w:jc w:val="both"/>
        <w:rPr>
          <w:rFonts w:asciiTheme="majorBidi" w:hAnsiTheme="majorBidi" w:cstheme="majorBidi"/>
          <w:sz w:val="24"/>
          <w:szCs w:val="24"/>
        </w:rPr>
      </w:pPr>
      <w:r w:rsidRPr="00144135">
        <w:rPr>
          <w:rFonts w:asciiTheme="majorBidi" w:hAnsiTheme="majorBidi" w:cstheme="majorBidi"/>
          <w:sz w:val="24"/>
          <w:szCs w:val="24"/>
        </w:rPr>
        <w:t>6</w:t>
      </w:r>
      <w:r w:rsidR="00AB7E07" w:rsidRPr="00144135">
        <w:rPr>
          <w:rFonts w:asciiTheme="majorBidi" w:hAnsiTheme="majorBidi" w:cstheme="majorBidi"/>
          <w:sz w:val="24"/>
          <w:szCs w:val="24"/>
        </w:rPr>
        <w:t>.1.</w:t>
      </w:r>
      <w:r w:rsidR="00AB7E07" w:rsidRPr="00144135">
        <w:rPr>
          <w:rFonts w:asciiTheme="majorBidi" w:hAnsiTheme="majorBidi" w:cstheme="majorBidi"/>
          <w:sz w:val="24"/>
          <w:szCs w:val="24"/>
        </w:rPr>
        <w:tab/>
        <w:t>Вся информация в отноше</w:t>
      </w:r>
      <w:r w:rsidR="00655BA1">
        <w:rPr>
          <w:rFonts w:asciiTheme="majorBidi" w:hAnsiTheme="majorBidi" w:cstheme="majorBidi"/>
          <w:sz w:val="24"/>
          <w:szCs w:val="24"/>
        </w:rPr>
        <w:t>нии Исполнителя, Заказчика</w:t>
      </w:r>
      <w:r w:rsidR="00526A65">
        <w:rPr>
          <w:rFonts w:asciiTheme="majorBidi" w:hAnsiTheme="majorBidi" w:cstheme="majorBidi"/>
          <w:sz w:val="24"/>
          <w:szCs w:val="24"/>
        </w:rPr>
        <w:t xml:space="preserve">, </w:t>
      </w:r>
      <w:r w:rsidR="00AB7E07" w:rsidRPr="00144135">
        <w:rPr>
          <w:rFonts w:asciiTheme="majorBidi" w:hAnsiTheme="majorBidi" w:cstheme="majorBidi"/>
          <w:sz w:val="24"/>
          <w:szCs w:val="24"/>
        </w:rPr>
        <w:t xml:space="preserve">их сотрудников и клиентов (в том числе экономического, юридического, статистического, финансового и/или технического характера), полученная </w:t>
      </w:r>
      <w:r w:rsidR="00737036" w:rsidRPr="00144135">
        <w:rPr>
          <w:rFonts w:asciiTheme="majorBidi" w:hAnsiTheme="majorBidi" w:cstheme="majorBidi"/>
          <w:sz w:val="24"/>
          <w:szCs w:val="24"/>
        </w:rPr>
        <w:t xml:space="preserve">Сторонами </w:t>
      </w:r>
      <w:r w:rsidR="00AB7E07" w:rsidRPr="00144135">
        <w:rPr>
          <w:rFonts w:asciiTheme="majorBidi" w:hAnsiTheme="majorBidi" w:cstheme="majorBidi"/>
          <w:sz w:val="24"/>
          <w:szCs w:val="24"/>
        </w:rPr>
        <w:t>в процессе передачи, выполнения и приемки заказа или заказов на перевод, как устных, так и письменных, или иным способом, считается конфиденциальной и не подлежит разглашению третьим лицам.</w:t>
      </w:r>
    </w:p>
    <w:p w:rsidR="00AB7E07" w:rsidRPr="00144135" w:rsidRDefault="004852AC">
      <w:pPr>
        <w:spacing w:after="240"/>
        <w:ind w:left="709" w:hanging="709"/>
        <w:jc w:val="both"/>
        <w:rPr>
          <w:rFonts w:asciiTheme="majorBidi" w:hAnsiTheme="majorBidi" w:cstheme="majorBidi"/>
          <w:sz w:val="24"/>
          <w:szCs w:val="24"/>
        </w:rPr>
      </w:pPr>
      <w:r w:rsidRPr="00144135">
        <w:rPr>
          <w:rFonts w:asciiTheme="majorBidi" w:hAnsiTheme="majorBidi" w:cstheme="majorBidi"/>
          <w:sz w:val="24"/>
          <w:szCs w:val="24"/>
        </w:rPr>
        <w:t>6</w:t>
      </w:r>
      <w:r w:rsidR="00AB7E07" w:rsidRPr="00144135">
        <w:rPr>
          <w:rFonts w:asciiTheme="majorBidi" w:hAnsiTheme="majorBidi" w:cstheme="majorBidi"/>
          <w:sz w:val="24"/>
          <w:szCs w:val="24"/>
        </w:rPr>
        <w:t>.2.</w:t>
      </w:r>
      <w:r w:rsidR="00AB7E07" w:rsidRPr="00144135">
        <w:rPr>
          <w:rFonts w:asciiTheme="majorBidi" w:hAnsiTheme="majorBidi" w:cstheme="majorBidi"/>
          <w:sz w:val="24"/>
          <w:szCs w:val="24"/>
        </w:rPr>
        <w:tab/>
        <w:t>Разглашение конфиденциальной информации допускается с предварительного письменного с</w:t>
      </w:r>
      <w:r w:rsidR="003B41AA" w:rsidRPr="00144135">
        <w:rPr>
          <w:rFonts w:asciiTheme="majorBidi" w:hAnsiTheme="majorBidi" w:cstheme="majorBidi"/>
          <w:sz w:val="24"/>
          <w:szCs w:val="24"/>
        </w:rPr>
        <w:t xml:space="preserve">огласия соответствующей </w:t>
      </w:r>
      <w:r w:rsidR="00737036" w:rsidRPr="00144135">
        <w:rPr>
          <w:rFonts w:asciiTheme="majorBidi" w:hAnsiTheme="majorBidi" w:cstheme="majorBidi"/>
          <w:sz w:val="24"/>
          <w:szCs w:val="24"/>
        </w:rPr>
        <w:t>Стороны</w:t>
      </w:r>
      <w:r w:rsidR="003B41AA" w:rsidRPr="00144135">
        <w:rPr>
          <w:rFonts w:asciiTheme="majorBidi" w:hAnsiTheme="majorBidi" w:cstheme="majorBidi"/>
          <w:sz w:val="24"/>
          <w:szCs w:val="24"/>
        </w:rPr>
        <w:t>.</w:t>
      </w:r>
    </w:p>
    <w:p w:rsidR="00AB7E07" w:rsidRPr="00144135" w:rsidRDefault="004852AC" w:rsidP="00526A65">
      <w:pPr>
        <w:pStyle w:val="1"/>
        <w:jc w:val="center"/>
        <w:rPr>
          <w:rFonts w:asciiTheme="majorBidi" w:hAnsiTheme="majorBidi" w:cstheme="majorBidi"/>
          <w:sz w:val="24"/>
          <w:szCs w:val="24"/>
        </w:rPr>
      </w:pPr>
      <w:r w:rsidRPr="00144135">
        <w:rPr>
          <w:rFonts w:asciiTheme="majorBidi" w:hAnsiTheme="majorBidi" w:cstheme="majorBidi"/>
          <w:sz w:val="24"/>
          <w:szCs w:val="24"/>
        </w:rPr>
        <w:t>7</w:t>
      </w:r>
      <w:r w:rsidR="00526A65">
        <w:rPr>
          <w:rFonts w:asciiTheme="majorBidi" w:hAnsiTheme="majorBidi" w:cstheme="majorBidi"/>
          <w:sz w:val="24"/>
          <w:szCs w:val="24"/>
        </w:rPr>
        <w:t xml:space="preserve">. </w:t>
      </w:r>
      <w:r w:rsidR="00AB7E07" w:rsidRPr="00144135">
        <w:rPr>
          <w:rFonts w:asciiTheme="majorBidi" w:hAnsiTheme="majorBidi" w:cstheme="majorBidi"/>
          <w:sz w:val="24"/>
          <w:szCs w:val="24"/>
        </w:rPr>
        <w:t>ФОРС-МАЖОР</w:t>
      </w:r>
    </w:p>
    <w:p w:rsidR="00AB7E07" w:rsidRPr="00144135" w:rsidRDefault="004852AC">
      <w:pPr>
        <w:spacing w:after="240"/>
        <w:ind w:left="709" w:hanging="709"/>
        <w:jc w:val="both"/>
        <w:rPr>
          <w:rFonts w:asciiTheme="majorBidi" w:hAnsiTheme="majorBidi" w:cstheme="majorBidi"/>
          <w:sz w:val="24"/>
          <w:szCs w:val="24"/>
        </w:rPr>
      </w:pPr>
      <w:r w:rsidRPr="00144135">
        <w:rPr>
          <w:rFonts w:asciiTheme="majorBidi" w:hAnsiTheme="majorBidi" w:cstheme="majorBidi"/>
          <w:sz w:val="24"/>
          <w:szCs w:val="24"/>
        </w:rPr>
        <w:t>7</w:t>
      </w:r>
      <w:r w:rsidR="00AB7E07" w:rsidRPr="00144135">
        <w:rPr>
          <w:rFonts w:asciiTheme="majorBidi" w:hAnsiTheme="majorBidi" w:cstheme="majorBidi"/>
          <w:sz w:val="24"/>
          <w:szCs w:val="24"/>
        </w:rPr>
        <w:t>.1.</w:t>
      </w:r>
      <w:r w:rsidR="00AB7E07" w:rsidRPr="00144135">
        <w:rPr>
          <w:rFonts w:asciiTheme="majorBidi" w:hAnsiTheme="majorBidi" w:cstheme="majorBidi"/>
          <w:sz w:val="24"/>
          <w:szCs w:val="24"/>
        </w:rPr>
        <w:tab/>
      </w:r>
      <w:r w:rsidR="004432A1" w:rsidRPr="00144135">
        <w:rPr>
          <w:rFonts w:asciiTheme="majorBidi" w:hAnsiTheme="majorBidi" w:cstheme="majorBidi"/>
          <w:sz w:val="24"/>
          <w:szCs w:val="24"/>
        </w:rPr>
        <w:t xml:space="preserve">Стороны </w:t>
      </w:r>
      <w:r w:rsidR="00AB7E07" w:rsidRPr="00144135">
        <w:rPr>
          <w:rFonts w:asciiTheme="majorBidi" w:hAnsiTheme="majorBidi" w:cstheme="majorBidi"/>
          <w:sz w:val="24"/>
          <w:szCs w:val="24"/>
        </w:rPr>
        <w:t xml:space="preserve">освобождаются от ответственности за частичное или полное неисполнение обязательств по настоящему </w:t>
      </w:r>
      <w:r w:rsidR="00687E54" w:rsidRPr="00144135">
        <w:rPr>
          <w:rFonts w:asciiTheme="majorBidi" w:hAnsiTheme="majorBidi" w:cstheme="majorBidi"/>
          <w:sz w:val="24"/>
          <w:szCs w:val="24"/>
        </w:rPr>
        <w:t>Договору</w:t>
      </w:r>
      <w:r w:rsidR="00AB7E07" w:rsidRPr="00144135">
        <w:rPr>
          <w:rFonts w:asciiTheme="majorBidi" w:hAnsiTheme="majorBidi" w:cstheme="majorBidi"/>
          <w:sz w:val="24"/>
          <w:szCs w:val="24"/>
        </w:rPr>
        <w:t xml:space="preserve">, если оно явилось следствием обстоятельств непреодолимой силы («форс-мажор»), а именно: </w:t>
      </w:r>
      <w:r w:rsidR="00AB7E07" w:rsidRPr="00144135">
        <w:rPr>
          <w:rFonts w:asciiTheme="majorBidi" w:hAnsiTheme="majorBidi" w:cstheme="majorBidi"/>
          <w:i/>
          <w:sz w:val="24"/>
          <w:szCs w:val="24"/>
        </w:rPr>
        <w:t>стихийного бедствия, пожара, войны, военных действий, блокады, актов органов власти, эпидемии, забастовок</w:t>
      </w:r>
      <w:r w:rsidR="00AB7E07" w:rsidRPr="00144135">
        <w:rPr>
          <w:rFonts w:asciiTheme="majorBidi" w:hAnsiTheme="majorBidi" w:cstheme="majorBidi"/>
          <w:sz w:val="24"/>
          <w:szCs w:val="24"/>
        </w:rPr>
        <w:t xml:space="preserve"> и прочих неуправляемых обстоятельств, если эти обстоятельства непосредственно нарушают исполнение настоящего Договора.</w:t>
      </w:r>
    </w:p>
    <w:p w:rsidR="00AB7E07" w:rsidRPr="00144135" w:rsidRDefault="004852AC">
      <w:pPr>
        <w:pStyle w:val="a9"/>
        <w:rPr>
          <w:rFonts w:asciiTheme="majorBidi" w:hAnsiTheme="majorBidi" w:cstheme="majorBidi"/>
          <w:sz w:val="24"/>
          <w:szCs w:val="24"/>
        </w:rPr>
      </w:pPr>
      <w:r w:rsidRPr="00144135">
        <w:rPr>
          <w:rFonts w:asciiTheme="majorBidi" w:hAnsiTheme="majorBidi" w:cstheme="majorBidi"/>
          <w:sz w:val="24"/>
          <w:szCs w:val="24"/>
        </w:rPr>
        <w:t>7</w:t>
      </w:r>
      <w:r w:rsidR="00AB7E07" w:rsidRPr="00144135">
        <w:rPr>
          <w:rFonts w:asciiTheme="majorBidi" w:hAnsiTheme="majorBidi" w:cstheme="majorBidi"/>
          <w:sz w:val="24"/>
          <w:szCs w:val="24"/>
        </w:rPr>
        <w:t>.2.</w:t>
      </w:r>
      <w:r w:rsidR="00AB7E07" w:rsidRPr="00144135">
        <w:rPr>
          <w:rFonts w:asciiTheme="majorBidi" w:hAnsiTheme="majorBidi" w:cstheme="majorBidi"/>
          <w:sz w:val="24"/>
          <w:szCs w:val="24"/>
        </w:rPr>
        <w:tab/>
        <w:t>В случае обстоятельств форс-мажор Клиент обязан как можно раньше, но не позднее, чем через 24 часа после их возникновения уведомить Исполнителя об этих обстоятельствах и невозможности выполнения своих обязательств по настоящему Договору. Только в этом случае Клиент не несет никаких имущественных обязательств перед Исполнителем. Во всех остальных случаях Исполнитель вправе взыскать с Клиента убытки, в том числе и упущенную выгоду, в полном объеме.</w:t>
      </w:r>
    </w:p>
    <w:p w:rsidR="00AB7E07" w:rsidRPr="00144135" w:rsidRDefault="004852AC">
      <w:pPr>
        <w:spacing w:after="240"/>
        <w:jc w:val="center"/>
        <w:rPr>
          <w:rFonts w:asciiTheme="majorBidi" w:hAnsiTheme="majorBidi" w:cstheme="majorBidi"/>
          <w:sz w:val="24"/>
          <w:szCs w:val="24"/>
        </w:rPr>
      </w:pPr>
      <w:r w:rsidRPr="00144135">
        <w:rPr>
          <w:rFonts w:asciiTheme="majorBidi" w:hAnsiTheme="majorBidi" w:cstheme="majorBidi"/>
          <w:b/>
          <w:sz w:val="24"/>
          <w:szCs w:val="24"/>
        </w:rPr>
        <w:t>8</w:t>
      </w:r>
      <w:r w:rsidR="00526A65">
        <w:rPr>
          <w:rFonts w:asciiTheme="majorBidi" w:hAnsiTheme="majorBidi" w:cstheme="majorBidi"/>
          <w:b/>
          <w:sz w:val="24"/>
          <w:szCs w:val="24"/>
        </w:rPr>
        <w:t xml:space="preserve">. </w:t>
      </w:r>
      <w:r w:rsidR="00AB7E07" w:rsidRPr="00144135">
        <w:rPr>
          <w:rFonts w:asciiTheme="majorBidi" w:hAnsiTheme="majorBidi" w:cstheme="majorBidi"/>
          <w:b/>
          <w:sz w:val="24"/>
          <w:szCs w:val="24"/>
        </w:rPr>
        <w:t>СРОК ДЕЙСТВИЯ ДОГОВОРА</w:t>
      </w:r>
    </w:p>
    <w:p w:rsidR="00AB7E07" w:rsidRPr="00144135" w:rsidRDefault="004852AC">
      <w:pPr>
        <w:spacing w:after="240"/>
        <w:ind w:left="709" w:hanging="709"/>
        <w:jc w:val="both"/>
        <w:rPr>
          <w:rFonts w:asciiTheme="majorBidi" w:hAnsiTheme="majorBidi" w:cstheme="majorBidi"/>
          <w:sz w:val="24"/>
          <w:szCs w:val="24"/>
        </w:rPr>
      </w:pPr>
      <w:r w:rsidRPr="00144135">
        <w:rPr>
          <w:rFonts w:asciiTheme="majorBidi" w:hAnsiTheme="majorBidi" w:cstheme="majorBidi"/>
          <w:sz w:val="24"/>
          <w:szCs w:val="24"/>
        </w:rPr>
        <w:t>8</w:t>
      </w:r>
      <w:r w:rsidR="00AB7E07" w:rsidRPr="00144135">
        <w:rPr>
          <w:rFonts w:asciiTheme="majorBidi" w:hAnsiTheme="majorBidi" w:cstheme="majorBidi"/>
          <w:sz w:val="24"/>
          <w:szCs w:val="24"/>
        </w:rPr>
        <w:t>.1.</w:t>
      </w:r>
      <w:r w:rsidR="00AB7E07" w:rsidRPr="00144135">
        <w:rPr>
          <w:rFonts w:asciiTheme="majorBidi" w:hAnsiTheme="majorBidi" w:cstheme="majorBidi"/>
          <w:sz w:val="24"/>
          <w:szCs w:val="24"/>
        </w:rPr>
        <w:tab/>
        <w:t xml:space="preserve">Настоящий Договор вступает в законную силу с даты его подписания и действует в течение 1 (одного) года. </w:t>
      </w:r>
      <w:r w:rsidR="009460FB" w:rsidRPr="00144135">
        <w:rPr>
          <w:rFonts w:asciiTheme="majorBidi" w:hAnsiTheme="majorBidi" w:cstheme="majorBidi"/>
          <w:sz w:val="24"/>
          <w:szCs w:val="24"/>
        </w:rPr>
        <w:t xml:space="preserve">Если ни одна из </w:t>
      </w:r>
      <w:r w:rsidR="00F5179B" w:rsidRPr="00144135">
        <w:rPr>
          <w:rFonts w:asciiTheme="majorBidi" w:hAnsiTheme="majorBidi" w:cstheme="majorBidi"/>
          <w:sz w:val="24"/>
          <w:szCs w:val="24"/>
        </w:rPr>
        <w:t xml:space="preserve">Сторон </w:t>
      </w:r>
      <w:r w:rsidR="009460FB" w:rsidRPr="00144135">
        <w:rPr>
          <w:rFonts w:asciiTheme="majorBidi" w:hAnsiTheme="majorBidi" w:cstheme="majorBidi"/>
          <w:sz w:val="24"/>
          <w:szCs w:val="24"/>
        </w:rPr>
        <w:t xml:space="preserve">за 30 дней до истечения срока Договора не известит другую </w:t>
      </w:r>
      <w:r w:rsidR="00F5179B" w:rsidRPr="00144135">
        <w:rPr>
          <w:rFonts w:asciiTheme="majorBidi" w:hAnsiTheme="majorBidi" w:cstheme="majorBidi"/>
          <w:sz w:val="24"/>
          <w:szCs w:val="24"/>
        </w:rPr>
        <w:t xml:space="preserve">Сторону </w:t>
      </w:r>
      <w:r w:rsidR="009460FB" w:rsidRPr="00144135">
        <w:rPr>
          <w:rFonts w:asciiTheme="majorBidi" w:hAnsiTheme="majorBidi" w:cstheme="majorBidi"/>
          <w:sz w:val="24"/>
          <w:szCs w:val="24"/>
        </w:rPr>
        <w:t>в письменной форме о расторжении Договора, срок действия Договора автоматически продлевается на последующий календарный год</w:t>
      </w:r>
      <w:r w:rsidR="00AB7E07" w:rsidRPr="00144135">
        <w:rPr>
          <w:rFonts w:asciiTheme="majorBidi" w:hAnsiTheme="majorBidi" w:cstheme="majorBidi"/>
          <w:sz w:val="24"/>
          <w:szCs w:val="24"/>
        </w:rPr>
        <w:t>.</w:t>
      </w:r>
    </w:p>
    <w:p w:rsidR="00FE7918" w:rsidRPr="00144135" w:rsidRDefault="004852AC" w:rsidP="00526A65">
      <w:pPr>
        <w:tabs>
          <w:tab w:val="left" w:pos="709"/>
        </w:tabs>
        <w:spacing w:after="240"/>
        <w:ind w:left="709" w:hanging="709"/>
        <w:jc w:val="both"/>
        <w:rPr>
          <w:rFonts w:asciiTheme="majorBidi" w:hAnsiTheme="majorBidi" w:cstheme="majorBidi"/>
          <w:sz w:val="24"/>
          <w:szCs w:val="24"/>
        </w:rPr>
      </w:pPr>
      <w:r w:rsidRPr="00144135">
        <w:rPr>
          <w:rFonts w:asciiTheme="majorBidi" w:hAnsiTheme="majorBidi" w:cstheme="majorBidi"/>
          <w:sz w:val="24"/>
          <w:szCs w:val="24"/>
        </w:rPr>
        <w:t>8</w:t>
      </w:r>
      <w:r w:rsidR="00526A65">
        <w:rPr>
          <w:rFonts w:asciiTheme="majorBidi" w:hAnsiTheme="majorBidi" w:cstheme="majorBidi"/>
          <w:sz w:val="24"/>
          <w:szCs w:val="24"/>
        </w:rPr>
        <w:t>.2.     Стороны</w:t>
      </w:r>
      <w:r w:rsidR="00FE7918" w:rsidRPr="00144135">
        <w:rPr>
          <w:rFonts w:asciiTheme="majorBidi" w:hAnsiTheme="majorBidi" w:cstheme="majorBidi"/>
          <w:sz w:val="24"/>
          <w:szCs w:val="24"/>
        </w:rPr>
        <w:t xml:space="preserve"> имеет право расторгнуть настоящий </w:t>
      </w:r>
      <w:r w:rsidR="00F5179B" w:rsidRPr="00144135">
        <w:rPr>
          <w:rFonts w:asciiTheme="majorBidi" w:hAnsiTheme="majorBidi" w:cstheme="majorBidi"/>
          <w:sz w:val="24"/>
          <w:szCs w:val="24"/>
        </w:rPr>
        <w:t xml:space="preserve">Договор </w:t>
      </w:r>
      <w:r w:rsidR="00FE7918" w:rsidRPr="00144135">
        <w:rPr>
          <w:rFonts w:asciiTheme="majorBidi" w:hAnsiTheme="majorBidi" w:cstheme="majorBidi"/>
          <w:sz w:val="24"/>
          <w:szCs w:val="24"/>
        </w:rPr>
        <w:t>в одностороннем порядке</w:t>
      </w:r>
      <w:r w:rsidR="00526A65">
        <w:rPr>
          <w:rFonts w:asciiTheme="majorBidi" w:hAnsiTheme="majorBidi" w:cstheme="majorBidi"/>
          <w:sz w:val="24"/>
          <w:szCs w:val="24"/>
        </w:rPr>
        <w:t xml:space="preserve"> и без объяснения причин</w:t>
      </w:r>
      <w:r w:rsidR="005F7DA5" w:rsidRPr="00144135">
        <w:rPr>
          <w:rFonts w:asciiTheme="majorBidi" w:hAnsiTheme="majorBidi" w:cstheme="majorBidi"/>
          <w:sz w:val="24"/>
          <w:szCs w:val="24"/>
        </w:rPr>
        <w:t xml:space="preserve"> </w:t>
      </w:r>
      <w:r w:rsidR="00FE7918" w:rsidRPr="00144135">
        <w:rPr>
          <w:rFonts w:asciiTheme="majorBidi" w:hAnsiTheme="majorBidi" w:cstheme="majorBidi"/>
          <w:sz w:val="24"/>
          <w:szCs w:val="24"/>
        </w:rPr>
        <w:t>с предварительным пис</w:t>
      </w:r>
      <w:r w:rsidR="00526A65">
        <w:rPr>
          <w:rFonts w:asciiTheme="majorBidi" w:hAnsiTheme="majorBidi" w:cstheme="majorBidi"/>
          <w:sz w:val="24"/>
          <w:szCs w:val="24"/>
        </w:rPr>
        <w:t>ьменным уведомлением второй стороны</w:t>
      </w:r>
      <w:r w:rsidR="00FE7918" w:rsidRPr="00144135">
        <w:rPr>
          <w:rFonts w:asciiTheme="majorBidi" w:hAnsiTheme="majorBidi" w:cstheme="majorBidi"/>
          <w:sz w:val="24"/>
          <w:szCs w:val="24"/>
        </w:rPr>
        <w:t xml:space="preserve"> не менее чем за 10 (десять) рабочих дней до момента такого расторжения.</w:t>
      </w:r>
    </w:p>
    <w:p w:rsidR="00FE7918" w:rsidRPr="00144135" w:rsidRDefault="00FE7918" w:rsidP="004432A1">
      <w:pPr>
        <w:tabs>
          <w:tab w:val="left" w:pos="709"/>
        </w:tabs>
        <w:spacing w:after="240"/>
        <w:ind w:left="709" w:hanging="709"/>
        <w:jc w:val="both"/>
        <w:rPr>
          <w:rFonts w:asciiTheme="majorBidi" w:hAnsiTheme="majorBidi" w:cstheme="majorBidi"/>
          <w:sz w:val="24"/>
          <w:szCs w:val="24"/>
        </w:rPr>
      </w:pPr>
      <w:r w:rsidRPr="00144135">
        <w:rPr>
          <w:rFonts w:asciiTheme="majorBidi" w:hAnsiTheme="majorBidi" w:cstheme="majorBidi"/>
          <w:sz w:val="24"/>
          <w:szCs w:val="24"/>
        </w:rPr>
        <w:t>8.</w:t>
      </w:r>
      <w:r w:rsidR="00526A65">
        <w:rPr>
          <w:rFonts w:asciiTheme="majorBidi" w:hAnsiTheme="majorBidi" w:cstheme="majorBidi"/>
          <w:sz w:val="24"/>
          <w:szCs w:val="24"/>
        </w:rPr>
        <w:t>3</w:t>
      </w:r>
      <w:r w:rsidRPr="00144135">
        <w:rPr>
          <w:rFonts w:asciiTheme="majorBidi" w:hAnsiTheme="majorBidi" w:cstheme="majorBidi"/>
          <w:sz w:val="24"/>
          <w:szCs w:val="24"/>
        </w:rPr>
        <w:t>.</w:t>
      </w:r>
      <w:r w:rsidRPr="00144135">
        <w:rPr>
          <w:rFonts w:asciiTheme="majorBidi" w:hAnsiTheme="majorBidi" w:cstheme="majorBidi"/>
          <w:sz w:val="24"/>
          <w:szCs w:val="24"/>
        </w:rPr>
        <w:tab/>
        <w:t xml:space="preserve">Досрочное расторжение </w:t>
      </w:r>
      <w:r w:rsidR="00F5179B" w:rsidRPr="00144135">
        <w:rPr>
          <w:rFonts w:asciiTheme="majorBidi" w:hAnsiTheme="majorBidi" w:cstheme="majorBidi"/>
          <w:sz w:val="24"/>
          <w:szCs w:val="24"/>
        </w:rPr>
        <w:t xml:space="preserve">Договора </w:t>
      </w:r>
      <w:r w:rsidRPr="00144135">
        <w:rPr>
          <w:rFonts w:asciiTheme="majorBidi" w:hAnsiTheme="majorBidi" w:cstheme="majorBidi"/>
          <w:sz w:val="24"/>
          <w:szCs w:val="24"/>
        </w:rPr>
        <w:t xml:space="preserve">не освобождает </w:t>
      </w:r>
      <w:r w:rsidR="00F5179B" w:rsidRPr="00144135">
        <w:rPr>
          <w:rFonts w:asciiTheme="majorBidi" w:hAnsiTheme="majorBidi" w:cstheme="majorBidi"/>
          <w:sz w:val="24"/>
          <w:szCs w:val="24"/>
        </w:rPr>
        <w:t xml:space="preserve">Стороны </w:t>
      </w:r>
      <w:r w:rsidRPr="00144135">
        <w:rPr>
          <w:rFonts w:asciiTheme="majorBidi" w:hAnsiTheme="majorBidi" w:cstheme="majorBidi"/>
          <w:sz w:val="24"/>
          <w:szCs w:val="24"/>
        </w:rPr>
        <w:t>от проведения взаимных расчетов.</w:t>
      </w:r>
    </w:p>
    <w:p w:rsidR="00AB7E07" w:rsidRPr="00144135" w:rsidRDefault="004852AC">
      <w:pPr>
        <w:spacing w:after="240"/>
        <w:ind w:left="709" w:hanging="709"/>
        <w:jc w:val="both"/>
        <w:rPr>
          <w:rFonts w:asciiTheme="majorBidi" w:hAnsiTheme="majorBidi" w:cstheme="majorBidi"/>
          <w:sz w:val="24"/>
          <w:szCs w:val="24"/>
        </w:rPr>
      </w:pPr>
      <w:r w:rsidRPr="00144135">
        <w:rPr>
          <w:rFonts w:asciiTheme="majorBidi" w:hAnsiTheme="majorBidi" w:cstheme="majorBidi"/>
          <w:sz w:val="24"/>
          <w:szCs w:val="24"/>
        </w:rPr>
        <w:t>8</w:t>
      </w:r>
      <w:r w:rsidR="00AB7E07" w:rsidRPr="00144135">
        <w:rPr>
          <w:rFonts w:asciiTheme="majorBidi" w:hAnsiTheme="majorBidi" w:cstheme="majorBidi"/>
          <w:sz w:val="24"/>
          <w:szCs w:val="24"/>
        </w:rPr>
        <w:t>.</w:t>
      </w:r>
      <w:r w:rsidR="00526A65">
        <w:rPr>
          <w:rFonts w:asciiTheme="majorBidi" w:hAnsiTheme="majorBidi" w:cstheme="majorBidi"/>
          <w:sz w:val="24"/>
          <w:szCs w:val="24"/>
        </w:rPr>
        <w:t>4</w:t>
      </w:r>
      <w:r w:rsidR="00AB7E07" w:rsidRPr="00144135">
        <w:rPr>
          <w:rFonts w:asciiTheme="majorBidi" w:hAnsiTheme="majorBidi" w:cstheme="majorBidi"/>
          <w:sz w:val="24"/>
          <w:szCs w:val="24"/>
        </w:rPr>
        <w:t>.</w:t>
      </w:r>
      <w:r w:rsidR="00AB7E07" w:rsidRPr="00144135">
        <w:rPr>
          <w:rFonts w:asciiTheme="majorBidi" w:hAnsiTheme="majorBidi" w:cstheme="majorBidi"/>
          <w:sz w:val="24"/>
          <w:szCs w:val="24"/>
        </w:rPr>
        <w:tab/>
        <w:t>Договор составлен на русском языке в 2</w:t>
      </w:r>
      <w:r w:rsidR="00F5179B" w:rsidRPr="00144135">
        <w:rPr>
          <w:rFonts w:asciiTheme="majorBidi" w:hAnsiTheme="majorBidi" w:cstheme="majorBidi"/>
          <w:sz w:val="24"/>
          <w:szCs w:val="24"/>
        </w:rPr>
        <w:t xml:space="preserve"> (двух) экземплярах, по одному для</w:t>
      </w:r>
      <w:r w:rsidR="00AB7E07" w:rsidRPr="00144135">
        <w:rPr>
          <w:rFonts w:asciiTheme="majorBidi" w:hAnsiTheme="majorBidi" w:cstheme="majorBidi"/>
          <w:sz w:val="24"/>
          <w:szCs w:val="24"/>
        </w:rPr>
        <w:t xml:space="preserve"> каждой из </w:t>
      </w:r>
      <w:r w:rsidR="00737036" w:rsidRPr="00144135">
        <w:rPr>
          <w:rFonts w:asciiTheme="majorBidi" w:hAnsiTheme="majorBidi" w:cstheme="majorBidi"/>
          <w:sz w:val="24"/>
          <w:szCs w:val="24"/>
        </w:rPr>
        <w:t>Сторон</w:t>
      </w:r>
      <w:r w:rsidR="00AB7E07" w:rsidRPr="00144135">
        <w:rPr>
          <w:rFonts w:asciiTheme="majorBidi" w:hAnsiTheme="majorBidi" w:cstheme="majorBidi"/>
          <w:sz w:val="24"/>
          <w:szCs w:val="24"/>
        </w:rPr>
        <w:t>. Оба экземпляра Договора имеют равную юридическую силу.</w:t>
      </w:r>
    </w:p>
    <w:p w:rsidR="00AB7E07" w:rsidRPr="00144135" w:rsidRDefault="004852AC" w:rsidP="00526A65">
      <w:pPr>
        <w:pStyle w:val="3"/>
        <w:spacing w:before="240"/>
        <w:rPr>
          <w:rFonts w:asciiTheme="majorBidi" w:hAnsiTheme="majorBidi" w:cstheme="majorBidi"/>
          <w:sz w:val="24"/>
          <w:szCs w:val="24"/>
        </w:rPr>
      </w:pPr>
      <w:r w:rsidRPr="00144135">
        <w:rPr>
          <w:rFonts w:asciiTheme="majorBidi" w:hAnsiTheme="majorBidi" w:cstheme="majorBidi"/>
          <w:sz w:val="24"/>
          <w:szCs w:val="24"/>
        </w:rPr>
        <w:t>9</w:t>
      </w:r>
      <w:r w:rsidR="00526A65">
        <w:rPr>
          <w:rFonts w:asciiTheme="majorBidi" w:hAnsiTheme="majorBidi" w:cstheme="majorBidi"/>
          <w:sz w:val="24"/>
          <w:szCs w:val="24"/>
        </w:rPr>
        <w:t>. РАЗРЕШЕНИЕ СПОРОВ</w:t>
      </w:r>
    </w:p>
    <w:p w:rsidR="004B304B" w:rsidRPr="00144135" w:rsidRDefault="004852AC" w:rsidP="004B304B">
      <w:pPr>
        <w:spacing w:after="100" w:afterAutospacing="1"/>
        <w:ind w:left="709" w:hanging="709"/>
        <w:jc w:val="both"/>
        <w:rPr>
          <w:rFonts w:asciiTheme="majorBidi" w:hAnsiTheme="majorBidi" w:cstheme="majorBidi"/>
          <w:sz w:val="24"/>
          <w:szCs w:val="24"/>
        </w:rPr>
      </w:pPr>
      <w:r w:rsidRPr="00144135">
        <w:rPr>
          <w:rFonts w:asciiTheme="majorBidi" w:hAnsiTheme="majorBidi" w:cstheme="majorBidi"/>
          <w:sz w:val="24"/>
          <w:szCs w:val="24"/>
        </w:rPr>
        <w:t>9</w:t>
      </w:r>
      <w:r w:rsidR="00AB7E07" w:rsidRPr="00144135">
        <w:rPr>
          <w:rFonts w:asciiTheme="majorBidi" w:hAnsiTheme="majorBidi" w:cstheme="majorBidi"/>
          <w:sz w:val="24"/>
          <w:szCs w:val="24"/>
        </w:rPr>
        <w:t>.1.</w:t>
      </w:r>
      <w:r w:rsidR="00AB7E07" w:rsidRPr="00144135">
        <w:rPr>
          <w:rFonts w:asciiTheme="majorBidi" w:hAnsiTheme="majorBidi" w:cstheme="majorBidi"/>
          <w:sz w:val="24"/>
          <w:szCs w:val="24"/>
        </w:rPr>
        <w:tab/>
      </w:r>
      <w:r w:rsidR="004B304B" w:rsidRPr="00144135">
        <w:rPr>
          <w:rFonts w:asciiTheme="majorBidi" w:hAnsiTheme="majorBidi" w:cstheme="majorBidi"/>
          <w:sz w:val="24"/>
          <w:szCs w:val="24"/>
        </w:rPr>
        <w:t>Все споры в связи с Договором Стороны разрешают с соблюдением обязательного досудебного претензионного порядка урегулирования споров.</w:t>
      </w:r>
    </w:p>
    <w:p w:rsidR="004B304B" w:rsidRPr="00144135" w:rsidRDefault="004B304B" w:rsidP="004B304B">
      <w:pPr>
        <w:spacing w:after="100" w:afterAutospacing="1"/>
        <w:ind w:left="709" w:hanging="709"/>
        <w:jc w:val="both"/>
        <w:rPr>
          <w:rFonts w:asciiTheme="majorBidi" w:hAnsiTheme="majorBidi" w:cstheme="majorBidi"/>
          <w:sz w:val="24"/>
          <w:szCs w:val="24"/>
        </w:rPr>
      </w:pPr>
      <w:r w:rsidRPr="00144135">
        <w:rPr>
          <w:rFonts w:asciiTheme="majorBidi" w:hAnsiTheme="majorBidi" w:cstheme="majorBidi"/>
          <w:sz w:val="24"/>
          <w:szCs w:val="24"/>
        </w:rPr>
        <w:t>9.2.</w:t>
      </w:r>
      <w:r w:rsidRPr="00144135">
        <w:rPr>
          <w:rFonts w:asciiTheme="majorBidi" w:hAnsiTheme="majorBidi" w:cstheme="majorBidi"/>
          <w:sz w:val="24"/>
          <w:szCs w:val="24"/>
        </w:rPr>
        <w:tab/>
        <w:t xml:space="preserve">Сторона, имеющая к другой Стороне требование в связи с Договором, в том числе в связи с его заключением, исполнением, нарушением, прекращением его действия (в том числе расторжением, включая односторонний отказ) или его недействительностью, обязана до обращения с этим требованием в суд направить другой Стороне письменную </w:t>
      </w:r>
      <w:r w:rsidRPr="00144135">
        <w:rPr>
          <w:rFonts w:asciiTheme="majorBidi" w:hAnsiTheme="majorBidi" w:cstheme="majorBidi"/>
          <w:sz w:val="24"/>
          <w:szCs w:val="24"/>
        </w:rPr>
        <w:lastRenderedPageBreak/>
        <w:t>претензию с указанием этого требования и приложением удостоверенных ею копий документов, обосновывающих это требование, отсутствующих у другой Стороны.</w:t>
      </w:r>
    </w:p>
    <w:p w:rsidR="004B304B" w:rsidRPr="00144135" w:rsidRDefault="004B304B" w:rsidP="004B304B">
      <w:pPr>
        <w:spacing w:after="100" w:afterAutospacing="1"/>
        <w:ind w:left="709" w:hanging="709"/>
        <w:jc w:val="both"/>
        <w:rPr>
          <w:rFonts w:asciiTheme="majorBidi" w:hAnsiTheme="majorBidi" w:cstheme="majorBidi"/>
          <w:sz w:val="24"/>
          <w:szCs w:val="24"/>
        </w:rPr>
      </w:pPr>
      <w:r w:rsidRPr="00144135">
        <w:rPr>
          <w:rFonts w:asciiTheme="majorBidi" w:hAnsiTheme="majorBidi" w:cstheme="majorBidi"/>
          <w:sz w:val="24"/>
          <w:szCs w:val="24"/>
        </w:rPr>
        <w:t xml:space="preserve">9.3. </w:t>
      </w:r>
      <w:r w:rsidRPr="00144135">
        <w:rPr>
          <w:rFonts w:asciiTheme="majorBidi" w:hAnsiTheme="majorBidi" w:cstheme="majorBidi"/>
          <w:sz w:val="24"/>
          <w:szCs w:val="24"/>
        </w:rPr>
        <w:tab/>
        <w:t>Сторона обязана рассмотреть полученную претензию и о результатах ее рассмотрения уведомить в письменной форме другую Сторону в течение 30(тридцати) дней со дня получения претензии со всеми необходимыми приложениями.</w:t>
      </w:r>
      <w:r w:rsidR="00E7494F" w:rsidRPr="00144135">
        <w:rPr>
          <w:rFonts w:asciiTheme="majorBidi" w:hAnsiTheme="majorBidi" w:cstheme="majorBidi"/>
          <w:sz w:val="24"/>
          <w:szCs w:val="24"/>
        </w:rPr>
        <w:t xml:space="preserve"> </w:t>
      </w:r>
      <w:r w:rsidRPr="00144135">
        <w:rPr>
          <w:rFonts w:asciiTheme="majorBidi" w:hAnsiTheme="majorBidi" w:cstheme="majorBidi"/>
          <w:sz w:val="24"/>
          <w:szCs w:val="24"/>
        </w:rPr>
        <w:t>При частичном удовлетворении или отклонении Стороной претензии в уведомлении должно быть указано основание принятого Стороной решения со ссылкой на соответствующий пункт Договора.</w:t>
      </w:r>
    </w:p>
    <w:p w:rsidR="004B304B" w:rsidRPr="00144135" w:rsidRDefault="004B304B" w:rsidP="004B304B">
      <w:pPr>
        <w:ind w:left="709" w:hanging="709"/>
        <w:jc w:val="both"/>
        <w:rPr>
          <w:rFonts w:asciiTheme="majorBidi" w:hAnsiTheme="majorBidi" w:cstheme="majorBidi"/>
          <w:sz w:val="24"/>
          <w:szCs w:val="24"/>
        </w:rPr>
      </w:pPr>
      <w:r w:rsidRPr="00144135">
        <w:rPr>
          <w:rFonts w:asciiTheme="majorBidi" w:hAnsiTheme="majorBidi" w:cstheme="majorBidi"/>
          <w:sz w:val="24"/>
          <w:szCs w:val="24"/>
        </w:rPr>
        <w:t xml:space="preserve">9.4. </w:t>
      </w:r>
      <w:r w:rsidRPr="00144135">
        <w:rPr>
          <w:rFonts w:asciiTheme="majorBidi" w:hAnsiTheme="majorBidi" w:cstheme="majorBidi"/>
          <w:sz w:val="24"/>
          <w:szCs w:val="24"/>
        </w:rPr>
        <w:tab/>
        <w:t>Направившая претензию Сторона вправе обратиться с указанным в ней требованием в суд, только если оно не будет полностью удовлетворено другой Стороной в течение 30 (тридцати)</w:t>
      </w:r>
      <w:r w:rsidR="00526A65">
        <w:rPr>
          <w:rFonts w:asciiTheme="majorBidi" w:hAnsiTheme="majorBidi" w:cstheme="majorBidi"/>
          <w:sz w:val="24"/>
          <w:szCs w:val="24"/>
        </w:rPr>
        <w:t xml:space="preserve"> </w:t>
      </w:r>
      <w:r w:rsidRPr="00144135">
        <w:rPr>
          <w:rFonts w:asciiTheme="majorBidi" w:hAnsiTheme="majorBidi" w:cstheme="majorBidi"/>
          <w:sz w:val="24"/>
          <w:szCs w:val="24"/>
        </w:rPr>
        <w:t xml:space="preserve">дней со дня получения другой Стороной претензии со всеми необходимыми приложениями.  </w:t>
      </w:r>
    </w:p>
    <w:p w:rsidR="004B304B" w:rsidRPr="00144135" w:rsidRDefault="004B304B" w:rsidP="004B304B">
      <w:pPr>
        <w:ind w:left="709" w:hanging="709"/>
        <w:jc w:val="both"/>
        <w:rPr>
          <w:rFonts w:asciiTheme="majorBidi" w:hAnsiTheme="majorBidi" w:cstheme="majorBidi"/>
          <w:sz w:val="24"/>
          <w:szCs w:val="24"/>
        </w:rPr>
      </w:pPr>
    </w:p>
    <w:p w:rsidR="00526A65" w:rsidRDefault="004B304B" w:rsidP="00526A65">
      <w:pPr>
        <w:ind w:left="709" w:hanging="709"/>
        <w:jc w:val="both"/>
        <w:rPr>
          <w:rFonts w:asciiTheme="majorBidi" w:hAnsiTheme="majorBidi" w:cstheme="majorBidi"/>
          <w:sz w:val="24"/>
          <w:szCs w:val="24"/>
        </w:rPr>
      </w:pPr>
      <w:r w:rsidRPr="00144135">
        <w:rPr>
          <w:rFonts w:asciiTheme="majorBidi" w:hAnsiTheme="majorBidi" w:cstheme="majorBidi"/>
          <w:sz w:val="24"/>
          <w:szCs w:val="24"/>
        </w:rPr>
        <w:t xml:space="preserve">9.5. </w:t>
      </w:r>
      <w:r w:rsidRPr="00144135">
        <w:rPr>
          <w:rFonts w:asciiTheme="majorBidi" w:hAnsiTheme="majorBidi" w:cstheme="majorBidi"/>
          <w:sz w:val="24"/>
          <w:szCs w:val="24"/>
        </w:rPr>
        <w:tab/>
        <w:t xml:space="preserve">Все споры между Сторонами в связи с Договором, в том числе в связи с его заключением, исполнением, нарушением, прекращением его действия (в том числе расторжением, включая односторонний отказ), его недействительностью, подлежат разрешению </w:t>
      </w:r>
      <w:r w:rsidR="00526A65">
        <w:rPr>
          <w:rFonts w:asciiTheme="majorBidi" w:hAnsiTheme="majorBidi" w:cstheme="majorBidi"/>
          <w:sz w:val="24"/>
          <w:szCs w:val="24"/>
        </w:rPr>
        <w:t>в следующем порядке:</w:t>
      </w:r>
    </w:p>
    <w:p w:rsidR="00526A65" w:rsidRDefault="00526A65" w:rsidP="00526A65">
      <w:pPr>
        <w:ind w:left="709" w:hanging="709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   - в случае, если Исполнителем является физическое лицо, спор подлежит рассмотрению в Автозаводском районном суде г. Тольятти Самарской области;</w:t>
      </w:r>
    </w:p>
    <w:p w:rsidR="004B304B" w:rsidRPr="00144135" w:rsidRDefault="00D92946" w:rsidP="00D92946">
      <w:pPr>
        <w:ind w:left="709" w:hanging="709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   -  в случае, если Исполнителем является юридическое лицо или индивидуальный предприниматель, спор подлежит рассмотрению в Арбитражном суде Самарской области.</w:t>
      </w:r>
    </w:p>
    <w:p w:rsidR="004B304B" w:rsidRPr="00144135" w:rsidRDefault="004B304B" w:rsidP="004B304B">
      <w:pPr>
        <w:jc w:val="both"/>
        <w:rPr>
          <w:rFonts w:asciiTheme="majorBidi" w:hAnsiTheme="majorBidi" w:cstheme="majorBidi"/>
          <w:sz w:val="24"/>
          <w:szCs w:val="24"/>
        </w:rPr>
      </w:pPr>
    </w:p>
    <w:p w:rsidR="007C31EA" w:rsidRDefault="004B304B" w:rsidP="007C31EA">
      <w:pPr>
        <w:spacing w:after="240"/>
        <w:ind w:left="709" w:hanging="709"/>
        <w:jc w:val="both"/>
        <w:rPr>
          <w:rFonts w:asciiTheme="majorBidi" w:hAnsiTheme="majorBidi" w:cstheme="majorBidi"/>
          <w:sz w:val="24"/>
          <w:szCs w:val="24"/>
        </w:rPr>
      </w:pPr>
      <w:r w:rsidRPr="00144135">
        <w:rPr>
          <w:rFonts w:asciiTheme="majorBidi" w:hAnsiTheme="majorBidi" w:cstheme="majorBidi"/>
          <w:sz w:val="24"/>
          <w:szCs w:val="24"/>
        </w:rPr>
        <w:t xml:space="preserve">9.6. </w:t>
      </w:r>
      <w:r w:rsidRPr="00144135">
        <w:rPr>
          <w:rFonts w:asciiTheme="majorBidi" w:hAnsiTheme="majorBidi" w:cstheme="majorBidi"/>
          <w:sz w:val="24"/>
          <w:szCs w:val="24"/>
        </w:rPr>
        <w:tab/>
        <w:t>Положения настоящего раздела являются обязательными и для правопреемников Сторон, в том числе для лиц, приобретших права по Договору в результате уступки этих прав или обязанности по Договору в результате перевода долга и для универсальных правопреемников Сторон</w:t>
      </w:r>
      <w:r w:rsidR="00AB7E07" w:rsidRPr="00144135">
        <w:rPr>
          <w:rFonts w:asciiTheme="majorBidi" w:hAnsiTheme="majorBidi" w:cstheme="majorBidi"/>
          <w:sz w:val="24"/>
          <w:szCs w:val="24"/>
        </w:rPr>
        <w:t>.</w:t>
      </w:r>
    </w:p>
    <w:p w:rsidR="007C31EA" w:rsidRDefault="007C31EA" w:rsidP="007C31EA">
      <w:pPr>
        <w:spacing w:after="240"/>
        <w:ind w:left="709" w:hanging="709"/>
        <w:jc w:val="both"/>
        <w:rPr>
          <w:rFonts w:asciiTheme="majorBidi" w:hAnsiTheme="majorBidi" w:cstheme="majorBidi"/>
          <w:sz w:val="24"/>
          <w:szCs w:val="24"/>
        </w:rPr>
      </w:pPr>
    </w:p>
    <w:p w:rsidR="007C31EA" w:rsidRDefault="007C31EA" w:rsidP="007C31EA">
      <w:pPr>
        <w:spacing w:after="240"/>
        <w:ind w:left="709" w:hanging="709"/>
        <w:jc w:val="both"/>
        <w:rPr>
          <w:rFonts w:asciiTheme="majorBidi" w:hAnsiTheme="majorBidi" w:cstheme="majorBidi"/>
          <w:sz w:val="24"/>
          <w:szCs w:val="24"/>
        </w:rPr>
      </w:pPr>
    </w:p>
    <w:p w:rsidR="007C31EA" w:rsidRDefault="007C31EA" w:rsidP="007C31EA">
      <w:pPr>
        <w:spacing w:after="240"/>
        <w:ind w:left="709" w:hanging="709"/>
        <w:jc w:val="both"/>
        <w:rPr>
          <w:rFonts w:asciiTheme="majorBidi" w:hAnsiTheme="majorBidi" w:cstheme="majorBidi"/>
          <w:sz w:val="24"/>
          <w:szCs w:val="24"/>
        </w:rPr>
      </w:pPr>
    </w:p>
    <w:p w:rsidR="007C31EA" w:rsidRDefault="007C31EA" w:rsidP="007C31EA">
      <w:pPr>
        <w:spacing w:after="240"/>
        <w:ind w:left="709" w:hanging="709"/>
        <w:jc w:val="both"/>
        <w:rPr>
          <w:rFonts w:asciiTheme="majorBidi" w:hAnsiTheme="majorBidi" w:cstheme="majorBidi"/>
          <w:sz w:val="24"/>
          <w:szCs w:val="24"/>
        </w:rPr>
      </w:pPr>
    </w:p>
    <w:p w:rsidR="007C31EA" w:rsidRDefault="007C31EA" w:rsidP="007C31EA">
      <w:pPr>
        <w:spacing w:after="240"/>
        <w:ind w:left="709" w:hanging="709"/>
        <w:jc w:val="both"/>
        <w:rPr>
          <w:rFonts w:asciiTheme="majorBidi" w:hAnsiTheme="majorBidi" w:cstheme="majorBidi"/>
          <w:sz w:val="24"/>
          <w:szCs w:val="24"/>
        </w:rPr>
      </w:pPr>
    </w:p>
    <w:p w:rsidR="007C31EA" w:rsidRDefault="007C31EA" w:rsidP="007C31EA">
      <w:pPr>
        <w:spacing w:after="240"/>
        <w:ind w:left="709" w:hanging="709"/>
        <w:jc w:val="both"/>
        <w:rPr>
          <w:rFonts w:asciiTheme="majorBidi" w:hAnsiTheme="majorBidi" w:cstheme="majorBidi"/>
          <w:sz w:val="24"/>
          <w:szCs w:val="24"/>
        </w:rPr>
      </w:pPr>
    </w:p>
    <w:p w:rsidR="007C31EA" w:rsidRDefault="007C31EA" w:rsidP="007C31EA">
      <w:pPr>
        <w:spacing w:after="240"/>
        <w:ind w:left="709" w:hanging="709"/>
        <w:jc w:val="both"/>
        <w:rPr>
          <w:rFonts w:asciiTheme="majorBidi" w:hAnsiTheme="majorBidi" w:cstheme="majorBidi"/>
          <w:sz w:val="24"/>
          <w:szCs w:val="24"/>
        </w:rPr>
      </w:pPr>
    </w:p>
    <w:p w:rsidR="007C31EA" w:rsidRDefault="007C31EA" w:rsidP="007C31EA">
      <w:pPr>
        <w:spacing w:after="240"/>
        <w:ind w:left="709" w:hanging="709"/>
        <w:jc w:val="both"/>
        <w:rPr>
          <w:rFonts w:asciiTheme="majorBidi" w:hAnsiTheme="majorBidi" w:cstheme="majorBidi"/>
          <w:sz w:val="24"/>
          <w:szCs w:val="24"/>
        </w:rPr>
      </w:pPr>
    </w:p>
    <w:p w:rsidR="007C31EA" w:rsidRDefault="007C31EA" w:rsidP="007C31EA">
      <w:pPr>
        <w:spacing w:after="240"/>
        <w:ind w:left="709" w:hanging="709"/>
        <w:jc w:val="both"/>
        <w:rPr>
          <w:rFonts w:asciiTheme="majorBidi" w:hAnsiTheme="majorBidi" w:cstheme="majorBidi"/>
          <w:sz w:val="24"/>
          <w:szCs w:val="24"/>
        </w:rPr>
      </w:pPr>
    </w:p>
    <w:p w:rsidR="007C31EA" w:rsidRDefault="007C31EA" w:rsidP="007C31EA">
      <w:pPr>
        <w:spacing w:after="240"/>
        <w:ind w:left="709" w:hanging="709"/>
        <w:jc w:val="both"/>
        <w:rPr>
          <w:rFonts w:asciiTheme="majorBidi" w:hAnsiTheme="majorBidi" w:cstheme="majorBidi"/>
          <w:sz w:val="24"/>
          <w:szCs w:val="24"/>
        </w:rPr>
      </w:pPr>
    </w:p>
    <w:p w:rsidR="007C31EA" w:rsidRDefault="007C31EA" w:rsidP="007C31EA">
      <w:pPr>
        <w:spacing w:after="240"/>
        <w:ind w:left="709" w:hanging="709"/>
        <w:jc w:val="both"/>
        <w:rPr>
          <w:rFonts w:asciiTheme="majorBidi" w:hAnsiTheme="majorBidi" w:cstheme="majorBidi"/>
          <w:sz w:val="24"/>
          <w:szCs w:val="24"/>
        </w:rPr>
      </w:pPr>
    </w:p>
    <w:p w:rsidR="007C31EA" w:rsidRDefault="007C31EA" w:rsidP="007C31EA">
      <w:pPr>
        <w:spacing w:after="240"/>
        <w:ind w:left="709" w:hanging="709"/>
        <w:jc w:val="both"/>
        <w:rPr>
          <w:rFonts w:asciiTheme="majorBidi" w:hAnsiTheme="majorBidi" w:cstheme="majorBidi"/>
          <w:sz w:val="24"/>
          <w:szCs w:val="24"/>
        </w:rPr>
      </w:pPr>
    </w:p>
    <w:p w:rsidR="00067DC4" w:rsidRDefault="004852AC" w:rsidP="007C31EA">
      <w:pPr>
        <w:spacing w:after="240"/>
        <w:ind w:left="709" w:hanging="709"/>
        <w:jc w:val="center"/>
        <w:rPr>
          <w:rFonts w:asciiTheme="majorBidi" w:hAnsiTheme="majorBidi" w:cstheme="majorBidi"/>
          <w:sz w:val="24"/>
          <w:szCs w:val="24"/>
        </w:rPr>
      </w:pPr>
      <w:r w:rsidRPr="00144135">
        <w:rPr>
          <w:rFonts w:asciiTheme="majorBidi" w:hAnsiTheme="majorBidi" w:cstheme="majorBidi"/>
          <w:sz w:val="24"/>
          <w:szCs w:val="24"/>
        </w:rPr>
        <w:lastRenderedPageBreak/>
        <w:t>СТАТЬЯ 10</w:t>
      </w:r>
      <w:r w:rsidR="00526A65">
        <w:rPr>
          <w:rFonts w:asciiTheme="majorBidi" w:hAnsiTheme="majorBidi" w:cstheme="majorBidi"/>
          <w:sz w:val="24"/>
          <w:szCs w:val="24"/>
        </w:rPr>
        <w:t xml:space="preserve">. </w:t>
      </w:r>
      <w:r w:rsidR="00AB7E07" w:rsidRPr="00144135">
        <w:rPr>
          <w:rFonts w:asciiTheme="majorBidi" w:hAnsiTheme="majorBidi" w:cstheme="majorBidi"/>
          <w:sz w:val="24"/>
          <w:szCs w:val="24"/>
        </w:rPr>
        <w:t>РЕКВИЗИТЫ СТОРОН</w:t>
      </w:r>
    </w:p>
    <w:p w:rsidR="007C31EA" w:rsidRPr="00144135" w:rsidRDefault="007C31EA" w:rsidP="007C31EA">
      <w:pPr>
        <w:spacing w:after="240"/>
        <w:ind w:left="709" w:hanging="709"/>
        <w:jc w:val="center"/>
        <w:rPr>
          <w:rFonts w:asciiTheme="majorBidi" w:hAnsiTheme="majorBidi" w:cstheme="majorBidi"/>
          <w:sz w:val="24"/>
          <w:szCs w:val="24"/>
        </w:rPr>
      </w:pPr>
    </w:p>
    <w:tbl>
      <w:tblPr>
        <w:tblW w:w="9320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4872"/>
        <w:gridCol w:w="4448"/>
      </w:tblGrid>
      <w:tr w:rsidR="00AB7E07" w:rsidRPr="00144135" w:rsidTr="008622AF">
        <w:trPr>
          <w:trHeight w:val="10257"/>
        </w:trPr>
        <w:tc>
          <w:tcPr>
            <w:tcW w:w="4872" w:type="dxa"/>
          </w:tcPr>
          <w:p w:rsidR="003119E0" w:rsidRPr="00144135" w:rsidRDefault="007C31EA" w:rsidP="00A4350A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</w:rPr>
              <w:t>ЗАКАЗЧИК</w:t>
            </w:r>
            <w:r w:rsidR="00AB7E07" w:rsidRPr="00144135">
              <w:rPr>
                <w:rFonts w:asciiTheme="majorBidi" w:hAnsiTheme="majorBidi" w:cstheme="majorBidi"/>
                <w:b/>
                <w:sz w:val="24"/>
                <w:szCs w:val="24"/>
              </w:rPr>
              <w:t>: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320"/>
            </w:tblGrid>
            <w:tr w:rsidR="00A4350A" w:rsidRPr="00144135" w:rsidTr="007C31EA">
              <w:trPr>
                <w:trHeight w:val="109"/>
              </w:trPr>
              <w:tc>
                <w:tcPr>
                  <w:tcW w:w="4320" w:type="dxa"/>
                </w:tcPr>
                <w:p w:rsidR="007C31EA" w:rsidRPr="00144135" w:rsidRDefault="007C31EA" w:rsidP="007C31EA">
                  <w:pPr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144135">
                    <w:rPr>
                      <w:rFonts w:asciiTheme="majorBidi" w:hAnsiTheme="majorBidi" w:cstheme="majorBidi"/>
                      <w:sz w:val="24"/>
                      <w:szCs w:val="24"/>
                    </w:rPr>
                    <w:t>ИП Фишман О.А.</w:t>
                  </w:r>
                </w:p>
                <w:p w:rsidR="007C31EA" w:rsidRDefault="007C31EA" w:rsidP="007C31EA">
                  <w:pPr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144135">
                    <w:rPr>
                      <w:rFonts w:asciiTheme="majorBidi" w:hAnsiTheme="majorBidi" w:cstheme="majorBidi"/>
                      <w:sz w:val="24"/>
                      <w:szCs w:val="24"/>
                    </w:rPr>
                    <w:t>445030, Россия, г. Тольятти,</w:t>
                  </w:r>
                </w:p>
                <w:p w:rsidR="007C31EA" w:rsidRDefault="007C31EA" w:rsidP="007C31EA">
                  <w:pPr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144135"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ул. 40 лет Победы, д.7, кв. 92, </w:t>
                  </w:r>
                </w:p>
                <w:p w:rsidR="007C31EA" w:rsidRPr="00144135" w:rsidRDefault="007C31EA" w:rsidP="007C31EA">
                  <w:pPr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144135">
                    <w:rPr>
                      <w:rFonts w:asciiTheme="majorBidi" w:hAnsiTheme="majorBidi" w:cstheme="majorBidi"/>
                      <w:sz w:val="24"/>
                      <w:szCs w:val="24"/>
                    </w:rPr>
                    <w:t>тел. +7 (937) 66-343-66</w:t>
                  </w:r>
                </w:p>
                <w:p w:rsidR="007C31EA" w:rsidRDefault="007C31EA" w:rsidP="007C31EA">
                  <w:pPr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144135"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Электронная почта: </w:t>
                  </w:r>
                </w:p>
                <w:p w:rsidR="007C31EA" w:rsidRPr="00144135" w:rsidRDefault="007C31EA" w:rsidP="007C31EA">
                  <w:pPr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>__________________</w:t>
                  </w:r>
                </w:p>
                <w:p w:rsidR="007C31EA" w:rsidRPr="00144135" w:rsidRDefault="007C31EA" w:rsidP="007C31EA">
                  <w:pPr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144135">
                    <w:rPr>
                      <w:rFonts w:asciiTheme="majorBidi" w:hAnsiTheme="majorBidi" w:cstheme="majorBidi"/>
                      <w:sz w:val="24"/>
                      <w:szCs w:val="24"/>
                    </w:rPr>
                    <w:t>ИНН: 632120657809</w:t>
                  </w:r>
                </w:p>
                <w:p w:rsidR="007C31EA" w:rsidRPr="00144135" w:rsidRDefault="007C31EA" w:rsidP="007C31EA">
                  <w:pPr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144135">
                    <w:rPr>
                      <w:rFonts w:asciiTheme="majorBidi" w:hAnsiTheme="majorBidi" w:cstheme="majorBidi"/>
                      <w:sz w:val="24"/>
                      <w:szCs w:val="24"/>
                    </w:rPr>
                    <w:t>ОГРНИП: 319631300007306</w:t>
                  </w:r>
                </w:p>
                <w:p w:rsidR="007C31EA" w:rsidRPr="00144135" w:rsidRDefault="007C31EA" w:rsidP="007C31EA">
                  <w:pPr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144135">
                    <w:rPr>
                      <w:rFonts w:asciiTheme="majorBidi" w:hAnsiTheme="majorBidi" w:cstheme="majorBidi"/>
                      <w:sz w:val="24"/>
                      <w:szCs w:val="24"/>
                    </w:rPr>
                    <w:t>Расчетный счет: 40802810600001019354</w:t>
                  </w:r>
                </w:p>
                <w:p w:rsidR="007C31EA" w:rsidRPr="00144135" w:rsidRDefault="007C31EA" w:rsidP="007C31EA">
                  <w:pPr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144135">
                    <w:rPr>
                      <w:rFonts w:asciiTheme="majorBidi" w:hAnsiTheme="majorBidi" w:cstheme="majorBidi"/>
                      <w:sz w:val="24"/>
                      <w:szCs w:val="24"/>
                    </w:rPr>
                    <w:t>АО "Тинькофф Банк"</w:t>
                  </w:r>
                </w:p>
                <w:p w:rsidR="007C31EA" w:rsidRPr="00144135" w:rsidRDefault="007C31EA" w:rsidP="007C31EA">
                  <w:pPr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144135">
                    <w:rPr>
                      <w:rFonts w:asciiTheme="majorBidi" w:hAnsiTheme="majorBidi" w:cstheme="majorBidi"/>
                      <w:sz w:val="24"/>
                      <w:szCs w:val="24"/>
                    </w:rPr>
                    <w:t>Кор. счет: 3010181014520000974</w:t>
                  </w:r>
                </w:p>
                <w:p w:rsidR="007C31EA" w:rsidRPr="00144135" w:rsidRDefault="007C31EA" w:rsidP="007C31EA">
                  <w:pPr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144135">
                    <w:rPr>
                      <w:rFonts w:asciiTheme="majorBidi" w:hAnsiTheme="majorBidi" w:cstheme="majorBidi"/>
                      <w:sz w:val="24"/>
                      <w:szCs w:val="24"/>
                    </w:rPr>
                    <w:t>БИК Банка: 044525974</w:t>
                  </w:r>
                </w:p>
                <w:p w:rsidR="007C31EA" w:rsidRPr="00144135" w:rsidRDefault="007C31EA" w:rsidP="007C31EA">
                  <w:pPr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144135">
                    <w:rPr>
                      <w:rFonts w:asciiTheme="majorBidi" w:hAnsiTheme="majorBidi" w:cstheme="majorBidi"/>
                      <w:sz w:val="24"/>
                      <w:szCs w:val="24"/>
                    </w:rPr>
                    <w:t>ИНН Банка: 7710140679</w:t>
                  </w:r>
                </w:p>
                <w:p w:rsidR="007C31EA" w:rsidRPr="00144135" w:rsidRDefault="007C31EA" w:rsidP="007C31EA">
                  <w:pPr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  <w:p w:rsidR="007C31EA" w:rsidRPr="00144135" w:rsidRDefault="007C31EA" w:rsidP="007C31EA">
                  <w:pPr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proofErr w:type="gramStart"/>
                  <w:r w:rsidRPr="00144135">
                    <w:rPr>
                      <w:rFonts w:asciiTheme="majorBidi" w:hAnsiTheme="majorBidi" w:cstheme="majorBidi"/>
                      <w:sz w:val="24"/>
                      <w:szCs w:val="24"/>
                    </w:rPr>
                    <w:t>Подпись:_</w:t>
                  </w:r>
                  <w:proofErr w:type="gramEnd"/>
                  <w:r w:rsidRPr="00144135">
                    <w:rPr>
                      <w:rFonts w:asciiTheme="majorBidi" w:hAnsiTheme="majorBidi" w:cstheme="majorBidi"/>
                      <w:sz w:val="24"/>
                      <w:szCs w:val="24"/>
                    </w:rPr>
                    <w:t>____________ Фишман О.А.</w:t>
                  </w:r>
                </w:p>
                <w:p w:rsidR="00A4350A" w:rsidRPr="00144135" w:rsidRDefault="00A4350A" w:rsidP="00A4350A">
                  <w:pPr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144135"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8622AF" w:rsidRPr="00144135" w:rsidRDefault="008622AF" w:rsidP="00A4350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8622AF" w:rsidRPr="00144135" w:rsidRDefault="008622AF" w:rsidP="00A4350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8622AF" w:rsidRPr="00144135" w:rsidRDefault="008622AF" w:rsidP="00A4350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422656" w:rsidRPr="00144135" w:rsidRDefault="00422656" w:rsidP="00A4350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422656" w:rsidRPr="00144135" w:rsidRDefault="00422656" w:rsidP="00A4350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C24AAE" w:rsidRPr="00144135" w:rsidRDefault="00C24AAE" w:rsidP="00A4350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C24AAE" w:rsidRPr="00144135" w:rsidRDefault="00C24AAE" w:rsidP="00A4350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C24AAE" w:rsidRPr="00144135" w:rsidRDefault="00C24AAE" w:rsidP="00A4350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C24AAE" w:rsidRPr="00144135" w:rsidRDefault="00C24AAE" w:rsidP="00A4350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36AD9" w:rsidRPr="00144135" w:rsidRDefault="00B36AD9" w:rsidP="00A4350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36AD9" w:rsidRPr="00144135" w:rsidRDefault="00B36AD9" w:rsidP="00A4350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36AD9" w:rsidRPr="00144135" w:rsidRDefault="00B36AD9" w:rsidP="00A4350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36AD9" w:rsidRPr="00144135" w:rsidRDefault="00B36AD9" w:rsidP="00A4350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36AD9" w:rsidRPr="00144135" w:rsidRDefault="00B36AD9" w:rsidP="00A4350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36AD9" w:rsidRPr="00144135" w:rsidRDefault="00B36AD9" w:rsidP="00A4350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36AD9" w:rsidRPr="00144135" w:rsidRDefault="00B36AD9" w:rsidP="00A4350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F13310" w:rsidRPr="00144135" w:rsidRDefault="00F13310" w:rsidP="00A4350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F13310" w:rsidRPr="00144135" w:rsidRDefault="00F13310" w:rsidP="00A4350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F13310" w:rsidRPr="00144135" w:rsidRDefault="00F13310" w:rsidP="00A4350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F13310" w:rsidRPr="00144135" w:rsidRDefault="00F13310" w:rsidP="00A4350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F13310" w:rsidRPr="00144135" w:rsidRDefault="00F13310" w:rsidP="00A4350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F13310" w:rsidRPr="00144135" w:rsidRDefault="00F13310" w:rsidP="00A4350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4D575A" w:rsidRPr="00144135" w:rsidRDefault="004D575A" w:rsidP="00A4350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AB7E07" w:rsidRPr="00144135" w:rsidRDefault="00AB7E07" w:rsidP="00A4350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448" w:type="dxa"/>
          </w:tcPr>
          <w:p w:rsidR="00067DC4" w:rsidRDefault="007C31EA" w:rsidP="00B04871">
            <w:pPr>
              <w:pBdr>
                <w:bottom w:val="single" w:sz="12" w:space="1" w:color="auto"/>
              </w:pBdr>
              <w:tabs>
                <w:tab w:val="left" w:pos="1127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C31E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ИСПОЛНИТЕЛЬ:</w:t>
            </w:r>
          </w:p>
          <w:p w:rsidR="007C31EA" w:rsidRDefault="007C31EA" w:rsidP="00B04871">
            <w:pPr>
              <w:tabs>
                <w:tab w:val="left" w:pos="1127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7C31EA" w:rsidRDefault="007C31EA" w:rsidP="00B04871">
            <w:pPr>
              <w:tabs>
                <w:tab w:val="left" w:pos="1127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7C31EA" w:rsidRPr="007C31EA" w:rsidRDefault="007C31EA" w:rsidP="00B04871">
            <w:pPr>
              <w:tabs>
                <w:tab w:val="left" w:pos="1127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C31EA">
              <w:rPr>
                <w:rFonts w:asciiTheme="majorBidi" w:hAnsiTheme="majorBidi" w:cstheme="majorBidi"/>
                <w:sz w:val="24"/>
                <w:szCs w:val="24"/>
              </w:rPr>
              <w:t>Подпись: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________________</w:t>
            </w:r>
          </w:p>
        </w:tc>
      </w:tr>
    </w:tbl>
    <w:p w:rsidR="00C26744" w:rsidRPr="00144135" w:rsidRDefault="00C26744">
      <w:pPr>
        <w:rPr>
          <w:rFonts w:asciiTheme="majorBidi" w:hAnsiTheme="majorBidi" w:cstheme="majorBidi"/>
          <w:sz w:val="24"/>
          <w:szCs w:val="24"/>
        </w:rPr>
      </w:pPr>
    </w:p>
    <w:p w:rsidR="00067DC4" w:rsidRPr="00144135" w:rsidRDefault="00067DC4">
      <w:pPr>
        <w:rPr>
          <w:rFonts w:asciiTheme="majorBidi" w:hAnsiTheme="majorBidi" w:cstheme="majorBidi"/>
          <w:sz w:val="24"/>
          <w:szCs w:val="24"/>
        </w:rPr>
      </w:pPr>
      <w:r w:rsidRPr="00144135">
        <w:rPr>
          <w:rFonts w:asciiTheme="majorBidi" w:hAnsiTheme="majorBidi" w:cstheme="majorBidi"/>
          <w:sz w:val="24"/>
          <w:szCs w:val="24"/>
        </w:rPr>
        <w:br w:type="page"/>
      </w:r>
    </w:p>
    <w:p w:rsidR="00067DC4" w:rsidRPr="00144135" w:rsidRDefault="00067DC4" w:rsidP="007C31EA">
      <w:pPr>
        <w:jc w:val="right"/>
        <w:rPr>
          <w:rFonts w:asciiTheme="majorBidi" w:hAnsiTheme="majorBidi" w:cstheme="majorBidi"/>
          <w:sz w:val="24"/>
          <w:szCs w:val="24"/>
        </w:rPr>
      </w:pPr>
      <w:r w:rsidRPr="00144135">
        <w:rPr>
          <w:rFonts w:asciiTheme="majorBidi" w:hAnsiTheme="majorBidi" w:cstheme="majorBidi"/>
          <w:sz w:val="24"/>
          <w:szCs w:val="24"/>
        </w:rPr>
        <w:lastRenderedPageBreak/>
        <w:t xml:space="preserve">Приложение №1 к </w:t>
      </w:r>
      <w:r w:rsidR="00183D50" w:rsidRPr="00144135">
        <w:rPr>
          <w:rFonts w:asciiTheme="majorBidi" w:hAnsiTheme="majorBidi" w:cstheme="majorBidi"/>
          <w:sz w:val="24"/>
          <w:szCs w:val="24"/>
        </w:rPr>
        <w:t xml:space="preserve">Договору № </w:t>
      </w:r>
    </w:p>
    <w:p w:rsidR="00067DC4" w:rsidRPr="00144135" w:rsidRDefault="00067DC4" w:rsidP="00067DC4">
      <w:pPr>
        <w:pStyle w:val="ab"/>
        <w:tabs>
          <w:tab w:val="left" w:pos="4960"/>
        </w:tabs>
        <w:ind w:left="0" w:right="459"/>
        <w:rPr>
          <w:rFonts w:asciiTheme="majorBidi" w:hAnsiTheme="majorBidi" w:cstheme="majorBidi"/>
        </w:rPr>
      </w:pPr>
    </w:p>
    <w:p w:rsidR="007C31EA" w:rsidRDefault="007C31EA" w:rsidP="00067DC4">
      <w:pPr>
        <w:pStyle w:val="ab"/>
        <w:ind w:left="0" w:right="459"/>
        <w:jc w:val="center"/>
        <w:rPr>
          <w:rFonts w:asciiTheme="majorBidi" w:hAnsiTheme="majorBidi" w:cstheme="majorBidi"/>
          <w:b/>
        </w:rPr>
      </w:pPr>
      <w:r>
        <w:rPr>
          <w:rFonts w:asciiTheme="majorBidi" w:hAnsiTheme="majorBidi" w:cstheme="majorBidi"/>
          <w:b/>
        </w:rPr>
        <w:t>ЗАДАНИЕ</w:t>
      </w:r>
    </w:p>
    <w:p w:rsidR="00067DC4" w:rsidRPr="00144135" w:rsidRDefault="0064687D" w:rsidP="00067DC4">
      <w:pPr>
        <w:pStyle w:val="ab"/>
        <w:ind w:left="0" w:right="459"/>
        <w:jc w:val="center"/>
        <w:rPr>
          <w:rFonts w:asciiTheme="majorBidi" w:hAnsiTheme="majorBidi" w:cstheme="majorBidi"/>
          <w:b/>
        </w:rPr>
      </w:pPr>
      <w:r w:rsidRPr="00144135">
        <w:rPr>
          <w:rFonts w:asciiTheme="majorBidi" w:hAnsiTheme="majorBidi" w:cstheme="majorBidi"/>
          <w:b/>
        </w:rPr>
        <w:t xml:space="preserve"> (</w:t>
      </w:r>
      <w:r w:rsidRPr="00144135">
        <w:rPr>
          <w:rFonts w:asciiTheme="majorBidi" w:hAnsiTheme="majorBidi" w:cstheme="majorBidi"/>
        </w:rPr>
        <w:t>ОБРАЗЕЦ</w:t>
      </w:r>
      <w:r w:rsidRPr="00144135">
        <w:rPr>
          <w:rFonts w:asciiTheme="majorBidi" w:hAnsiTheme="majorBidi" w:cstheme="majorBidi"/>
          <w:b/>
        </w:rPr>
        <w:t>)</w:t>
      </w:r>
    </w:p>
    <w:p w:rsidR="00067DC4" w:rsidRPr="00144135" w:rsidRDefault="00067DC4" w:rsidP="00067DC4">
      <w:pPr>
        <w:pStyle w:val="ab"/>
        <w:tabs>
          <w:tab w:val="left" w:pos="4960"/>
        </w:tabs>
        <w:ind w:left="0" w:right="459"/>
        <w:rPr>
          <w:rFonts w:asciiTheme="majorBidi" w:hAnsiTheme="majorBidi" w:cstheme="majorBid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93"/>
        <w:gridCol w:w="2410"/>
      </w:tblGrid>
      <w:tr w:rsidR="00067DC4" w:rsidRPr="00144135" w:rsidTr="0036616E">
        <w:tc>
          <w:tcPr>
            <w:tcW w:w="2093" w:type="dxa"/>
          </w:tcPr>
          <w:p w:rsidR="00067DC4" w:rsidRPr="00144135" w:rsidRDefault="00594220" w:rsidP="0036616E">
            <w:pPr>
              <w:pStyle w:val="Normal1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Дата направления задания</w:t>
            </w:r>
            <w:r w:rsidR="00067DC4" w:rsidRPr="00144135">
              <w:rPr>
                <w:rFonts w:asciiTheme="majorBidi" w:hAnsiTheme="majorBidi" w:cstheme="majorBidi"/>
                <w:sz w:val="24"/>
                <w:szCs w:val="24"/>
              </w:rPr>
              <w:t>: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067DC4" w:rsidRPr="00144135" w:rsidRDefault="007723A4" w:rsidP="0036616E">
            <w:pPr>
              <w:pStyle w:val="Normal1"/>
              <w:rPr>
                <w:rFonts w:asciiTheme="majorBidi" w:hAnsiTheme="majorBidi" w:cstheme="majorBidi"/>
                <w:sz w:val="24"/>
                <w:szCs w:val="24"/>
              </w:rPr>
            </w:pPr>
            <w:r w:rsidRPr="00144135">
              <w:rPr>
                <w:rFonts w:asciiTheme="majorBidi" w:hAnsiTheme="majorBidi" w:cstheme="majorBidi"/>
                <w:sz w:val="24"/>
                <w:szCs w:val="24"/>
              </w:rPr>
              <w:t>00</w:t>
            </w:r>
            <w:r w:rsidR="00067DC4" w:rsidRPr="00144135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 w:rsidR="0064687D" w:rsidRPr="00144135">
              <w:rPr>
                <w:rFonts w:asciiTheme="majorBidi" w:hAnsiTheme="majorBidi" w:cstheme="majorBidi"/>
                <w:sz w:val="24"/>
                <w:szCs w:val="24"/>
              </w:rPr>
              <w:t>0</w:t>
            </w:r>
            <w:r w:rsidR="00215321" w:rsidRPr="00144135">
              <w:rPr>
                <w:rFonts w:asciiTheme="majorBidi" w:hAnsiTheme="majorBidi" w:cstheme="majorBidi"/>
                <w:sz w:val="24"/>
                <w:szCs w:val="24"/>
              </w:rPr>
              <w:t>0.20</w:t>
            </w:r>
            <w:r w:rsidR="00BF5ED4" w:rsidRPr="00144135">
              <w:rPr>
                <w:rFonts w:asciiTheme="majorBidi" w:hAnsiTheme="majorBidi" w:cstheme="majorBidi"/>
                <w:sz w:val="24"/>
                <w:szCs w:val="24"/>
              </w:rPr>
              <w:t>20</w:t>
            </w:r>
            <w:r w:rsidR="00067DC4" w:rsidRPr="00144135">
              <w:rPr>
                <w:rFonts w:asciiTheme="majorBidi" w:hAnsiTheme="majorBidi" w:cstheme="majorBidi"/>
                <w:sz w:val="24"/>
                <w:szCs w:val="24"/>
              </w:rPr>
              <w:t xml:space="preserve"> г.</w:t>
            </w:r>
          </w:p>
        </w:tc>
      </w:tr>
      <w:tr w:rsidR="00067DC4" w:rsidRPr="00144135" w:rsidTr="0036616E">
        <w:tc>
          <w:tcPr>
            <w:tcW w:w="2093" w:type="dxa"/>
          </w:tcPr>
          <w:p w:rsidR="00067DC4" w:rsidRPr="00144135" w:rsidRDefault="00067DC4" w:rsidP="0036616E">
            <w:pPr>
              <w:pStyle w:val="Normal1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067DC4" w:rsidRPr="00144135" w:rsidRDefault="00067DC4" w:rsidP="0036616E">
            <w:pPr>
              <w:pStyle w:val="Normal1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67DC4" w:rsidRPr="00144135" w:rsidTr="0036616E">
        <w:tc>
          <w:tcPr>
            <w:tcW w:w="2093" w:type="dxa"/>
          </w:tcPr>
          <w:p w:rsidR="00067DC4" w:rsidRPr="00144135" w:rsidRDefault="00594220" w:rsidP="0036616E">
            <w:pPr>
              <w:pStyle w:val="Normal1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Срок сдачи задания</w:t>
            </w:r>
            <w:r w:rsidR="00067DC4" w:rsidRPr="00144135">
              <w:rPr>
                <w:rFonts w:asciiTheme="majorBidi" w:hAnsiTheme="majorBidi" w:cstheme="majorBidi"/>
                <w:sz w:val="24"/>
                <w:szCs w:val="24"/>
              </w:rPr>
              <w:t>: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067DC4" w:rsidRPr="00144135" w:rsidRDefault="007723A4" w:rsidP="0036616E">
            <w:pPr>
              <w:pStyle w:val="Normal1"/>
              <w:rPr>
                <w:rFonts w:asciiTheme="majorBidi" w:hAnsiTheme="majorBidi" w:cstheme="majorBidi"/>
                <w:sz w:val="24"/>
                <w:szCs w:val="24"/>
              </w:rPr>
            </w:pPr>
            <w:r w:rsidRPr="00144135">
              <w:rPr>
                <w:rFonts w:asciiTheme="majorBidi" w:hAnsiTheme="majorBidi" w:cstheme="majorBidi"/>
                <w:sz w:val="24"/>
                <w:szCs w:val="24"/>
              </w:rPr>
              <w:t>00</w:t>
            </w:r>
            <w:r w:rsidR="00067DC4" w:rsidRPr="00144135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 w:rsidR="0064687D" w:rsidRPr="00144135">
              <w:rPr>
                <w:rFonts w:asciiTheme="majorBidi" w:hAnsiTheme="majorBidi" w:cstheme="majorBidi"/>
                <w:sz w:val="24"/>
                <w:szCs w:val="24"/>
              </w:rPr>
              <w:t>0</w:t>
            </w:r>
            <w:r w:rsidR="00215321" w:rsidRPr="00144135">
              <w:rPr>
                <w:rFonts w:asciiTheme="majorBidi" w:hAnsiTheme="majorBidi" w:cstheme="majorBidi"/>
                <w:sz w:val="24"/>
                <w:szCs w:val="24"/>
              </w:rPr>
              <w:t>0.20</w:t>
            </w:r>
            <w:r w:rsidR="00BF5ED4" w:rsidRPr="00144135">
              <w:rPr>
                <w:rFonts w:asciiTheme="majorBidi" w:hAnsiTheme="majorBidi" w:cstheme="majorBidi"/>
                <w:sz w:val="24"/>
                <w:szCs w:val="24"/>
              </w:rPr>
              <w:t>20</w:t>
            </w:r>
            <w:r w:rsidR="00067DC4" w:rsidRPr="00144135">
              <w:rPr>
                <w:rFonts w:asciiTheme="majorBidi" w:hAnsiTheme="majorBidi" w:cstheme="majorBidi"/>
                <w:sz w:val="24"/>
                <w:szCs w:val="24"/>
              </w:rPr>
              <w:t xml:space="preserve"> г.</w:t>
            </w:r>
          </w:p>
        </w:tc>
      </w:tr>
    </w:tbl>
    <w:p w:rsidR="00067DC4" w:rsidRPr="00144135" w:rsidRDefault="00067DC4" w:rsidP="00067DC4">
      <w:pPr>
        <w:pStyle w:val="Normal1"/>
        <w:rPr>
          <w:rFonts w:asciiTheme="majorBidi" w:hAnsiTheme="majorBidi" w:cstheme="majorBidi"/>
          <w:sz w:val="24"/>
          <w:szCs w:val="24"/>
        </w:rPr>
      </w:pPr>
    </w:p>
    <w:p w:rsidR="00067DC4" w:rsidRPr="00144135" w:rsidRDefault="00067DC4" w:rsidP="00594220">
      <w:pPr>
        <w:pStyle w:val="Normal1"/>
        <w:jc w:val="both"/>
        <w:rPr>
          <w:rFonts w:asciiTheme="majorBidi" w:hAnsiTheme="majorBidi" w:cstheme="majorBidi"/>
          <w:sz w:val="24"/>
          <w:szCs w:val="24"/>
        </w:rPr>
      </w:pPr>
      <w:r w:rsidRPr="00144135">
        <w:rPr>
          <w:rFonts w:asciiTheme="majorBidi" w:hAnsiTheme="majorBidi" w:cstheme="majorBidi"/>
          <w:sz w:val="24"/>
          <w:szCs w:val="24"/>
        </w:rPr>
        <w:t xml:space="preserve">Исполнитель письменно переводит документацию с </w:t>
      </w:r>
      <w:r w:rsidRPr="00144135">
        <w:rPr>
          <w:rFonts w:asciiTheme="majorBidi" w:hAnsiTheme="majorBidi" w:cstheme="majorBidi"/>
          <w:sz w:val="24"/>
          <w:szCs w:val="24"/>
          <w:u w:val="single"/>
        </w:rPr>
        <w:t>русского</w:t>
      </w:r>
      <w:r w:rsidRPr="00144135">
        <w:rPr>
          <w:rFonts w:asciiTheme="majorBidi" w:hAnsiTheme="majorBidi" w:cstheme="majorBidi"/>
          <w:sz w:val="24"/>
          <w:szCs w:val="24"/>
        </w:rPr>
        <w:t xml:space="preserve"> языка на </w:t>
      </w:r>
      <w:r w:rsidRPr="00144135">
        <w:rPr>
          <w:rFonts w:asciiTheme="majorBidi" w:hAnsiTheme="majorBidi" w:cstheme="majorBidi"/>
          <w:sz w:val="24"/>
          <w:szCs w:val="24"/>
          <w:u w:val="single"/>
        </w:rPr>
        <w:t>английский</w:t>
      </w:r>
      <w:r w:rsidR="00594220">
        <w:rPr>
          <w:rFonts w:asciiTheme="majorBidi" w:hAnsiTheme="majorBidi" w:cstheme="majorBidi"/>
          <w:sz w:val="24"/>
          <w:szCs w:val="24"/>
        </w:rPr>
        <w:t xml:space="preserve"> </w:t>
      </w:r>
      <w:r w:rsidRPr="00144135">
        <w:rPr>
          <w:rFonts w:asciiTheme="majorBidi" w:hAnsiTheme="majorBidi" w:cstheme="majorBidi"/>
          <w:sz w:val="24"/>
          <w:szCs w:val="24"/>
        </w:rPr>
        <w:t>в следующие сроки и на следующих условиях:</w:t>
      </w:r>
    </w:p>
    <w:p w:rsidR="00067DC4" w:rsidRPr="00144135" w:rsidRDefault="00067DC4" w:rsidP="00067DC4">
      <w:pPr>
        <w:pStyle w:val="Normal1"/>
        <w:jc w:val="both"/>
        <w:rPr>
          <w:rFonts w:asciiTheme="majorBidi" w:hAnsiTheme="majorBidi" w:cstheme="majorBidi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51"/>
        <w:gridCol w:w="2434"/>
        <w:gridCol w:w="2303"/>
      </w:tblGrid>
      <w:tr w:rsidR="00067DC4" w:rsidRPr="00144135" w:rsidTr="005F18FE">
        <w:tc>
          <w:tcPr>
            <w:tcW w:w="4551" w:type="dxa"/>
            <w:tcBorders>
              <w:bottom w:val="single" w:sz="12" w:space="0" w:color="auto"/>
            </w:tcBorders>
          </w:tcPr>
          <w:p w:rsidR="00067DC4" w:rsidRPr="00144135" w:rsidRDefault="00067DC4" w:rsidP="0036616E">
            <w:pPr>
              <w:pStyle w:val="Normal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44135">
              <w:rPr>
                <w:rFonts w:asciiTheme="majorBidi" w:hAnsiTheme="majorBidi" w:cstheme="majorBidi"/>
                <w:sz w:val="24"/>
                <w:szCs w:val="24"/>
              </w:rPr>
              <w:t>Наименование документа (файла)</w:t>
            </w:r>
          </w:p>
        </w:tc>
        <w:tc>
          <w:tcPr>
            <w:tcW w:w="2434" w:type="dxa"/>
            <w:tcBorders>
              <w:bottom w:val="single" w:sz="12" w:space="0" w:color="auto"/>
            </w:tcBorders>
          </w:tcPr>
          <w:p w:rsidR="00067DC4" w:rsidRPr="00144135" w:rsidRDefault="00067DC4" w:rsidP="0036616E">
            <w:pPr>
              <w:pStyle w:val="Normal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44135">
              <w:rPr>
                <w:rFonts w:asciiTheme="majorBidi" w:hAnsiTheme="majorBidi" w:cstheme="majorBidi"/>
                <w:sz w:val="24"/>
                <w:szCs w:val="24"/>
              </w:rPr>
              <w:t>Объем текста (нормативных страниц</w:t>
            </w:r>
            <w:r w:rsidR="00594220">
              <w:rPr>
                <w:rFonts w:asciiTheme="majorBidi" w:hAnsiTheme="majorBidi" w:cstheme="majorBidi"/>
                <w:sz w:val="24"/>
                <w:szCs w:val="24"/>
              </w:rPr>
              <w:t>, знаков</w:t>
            </w:r>
            <w:r w:rsidRPr="00144135">
              <w:rPr>
                <w:rFonts w:asciiTheme="majorBidi" w:hAnsiTheme="majorBidi" w:cstheme="majorBidi"/>
                <w:sz w:val="24"/>
                <w:szCs w:val="24"/>
              </w:rPr>
              <w:t>):</w:t>
            </w:r>
          </w:p>
        </w:tc>
        <w:tc>
          <w:tcPr>
            <w:tcW w:w="2303" w:type="dxa"/>
            <w:tcBorders>
              <w:bottom w:val="single" w:sz="12" w:space="0" w:color="auto"/>
            </w:tcBorders>
          </w:tcPr>
          <w:p w:rsidR="00067DC4" w:rsidRPr="00144135" w:rsidRDefault="00067DC4" w:rsidP="0036616E">
            <w:pPr>
              <w:pStyle w:val="Normal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44135">
              <w:rPr>
                <w:rFonts w:asciiTheme="majorBidi" w:hAnsiTheme="majorBidi" w:cstheme="majorBidi"/>
                <w:sz w:val="24"/>
                <w:szCs w:val="24"/>
              </w:rPr>
              <w:t>Стоимость работ (руб.)</w:t>
            </w:r>
          </w:p>
        </w:tc>
      </w:tr>
      <w:tr w:rsidR="00067DC4" w:rsidRPr="00144135" w:rsidTr="005F18FE">
        <w:tc>
          <w:tcPr>
            <w:tcW w:w="4551" w:type="dxa"/>
            <w:tcBorders>
              <w:top w:val="single" w:sz="12" w:space="0" w:color="auto"/>
            </w:tcBorders>
          </w:tcPr>
          <w:p w:rsidR="00067DC4" w:rsidRPr="00144135" w:rsidRDefault="00183D50" w:rsidP="0036616E">
            <w:pPr>
              <w:pStyle w:val="Normal1"/>
              <w:rPr>
                <w:rFonts w:asciiTheme="majorBidi" w:hAnsiTheme="majorBidi" w:cstheme="majorBidi"/>
                <w:sz w:val="24"/>
                <w:szCs w:val="24"/>
              </w:rPr>
            </w:pPr>
            <w:r w:rsidRPr="00144135">
              <w:rPr>
                <w:rFonts w:asciiTheme="majorBidi" w:hAnsiTheme="majorBidi" w:cstheme="majorBidi"/>
                <w:sz w:val="24"/>
                <w:szCs w:val="24"/>
              </w:rPr>
              <w:t>Перевод документации с рус на англ язык</w:t>
            </w:r>
          </w:p>
        </w:tc>
        <w:tc>
          <w:tcPr>
            <w:tcW w:w="2434" w:type="dxa"/>
            <w:tcBorders>
              <w:top w:val="single" w:sz="12" w:space="0" w:color="auto"/>
            </w:tcBorders>
          </w:tcPr>
          <w:p w:rsidR="00067DC4" w:rsidRPr="00144135" w:rsidRDefault="007723A4" w:rsidP="0036616E">
            <w:pPr>
              <w:pStyle w:val="Normal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44135">
              <w:rPr>
                <w:rFonts w:asciiTheme="majorBidi" w:hAnsiTheme="majorBidi" w:cstheme="majorBidi"/>
                <w:sz w:val="24"/>
                <w:szCs w:val="24"/>
              </w:rPr>
              <w:t>00</w:t>
            </w:r>
            <w:r w:rsidR="00261BBA" w:rsidRPr="00144135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Pr="00144135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2303" w:type="dxa"/>
            <w:tcBorders>
              <w:top w:val="single" w:sz="12" w:space="0" w:color="auto"/>
            </w:tcBorders>
          </w:tcPr>
          <w:p w:rsidR="00067DC4" w:rsidRPr="00144135" w:rsidRDefault="007723A4" w:rsidP="0036616E">
            <w:pPr>
              <w:pStyle w:val="Normal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44135">
              <w:rPr>
                <w:rFonts w:asciiTheme="majorBidi" w:hAnsiTheme="majorBidi" w:cstheme="majorBidi"/>
                <w:sz w:val="24"/>
                <w:szCs w:val="24"/>
              </w:rPr>
              <w:t>000</w:t>
            </w:r>
          </w:p>
        </w:tc>
      </w:tr>
      <w:tr w:rsidR="00067DC4" w:rsidRPr="00144135" w:rsidTr="005F18FE">
        <w:tc>
          <w:tcPr>
            <w:tcW w:w="4551" w:type="dxa"/>
            <w:tcBorders>
              <w:top w:val="single" w:sz="12" w:space="0" w:color="auto"/>
            </w:tcBorders>
          </w:tcPr>
          <w:p w:rsidR="00067DC4" w:rsidRPr="00144135" w:rsidRDefault="00067DC4" w:rsidP="0036616E">
            <w:pPr>
              <w:pStyle w:val="Normal1"/>
              <w:rPr>
                <w:rFonts w:asciiTheme="majorBidi" w:hAnsiTheme="majorBidi" w:cstheme="majorBidi"/>
                <w:sz w:val="24"/>
                <w:szCs w:val="24"/>
              </w:rPr>
            </w:pPr>
            <w:r w:rsidRPr="00144135">
              <w:rPr>
                <w:rFonts w:asciiTheme="majorBidi" w:hAnsiTheme="majorBidi" w:cstheme="majorBidi"/>
                <w:i/>
                <w:sz w:val="24"/>
                <w:szCs w:val="24"/>
              </w:rPr>
              <w:t>Итого</w:t>
            </w:r>
          </w:p>
        </w:tc>
        <w:tc>
          <w:tcPr>
            <w:tcW w:w="2434" w:type="dxa"/>
            <w:tcBorders>
              <w:top w:val="single" w:sz="12" w:space="0" w:color="auto"/>
            </w:tcBorders>
          </w:tcPr>
          <w:p w:rsidR="00067DC4" w:rsidRPr="00144135" w:rsidRDefault="00067DC4" w:rsidP="0036616E">
            <w:pPr>
              <w:pStyle w:val="Normal1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12" w:space="0" w:color="auto"/>
            </w:tcBorders>
          </w:tcPr>
          <w:p w:rsidR="00067DC4" w:rsidRPr="00144135" w:rsidRDefault="00067DC4" w:rsidP="0036616E">
            <w:pPr>
              <w:pStyle w:val="Normal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067DC4" w:rsidRPr="00144135" w:rsidRDefault="00067DC4" w:rsidP="00067DC4">
      <w:pPr>
        <w:pStyle w:val="BodyTextIndent31"/>
        <w:spacing w:before="120" w:after="120"/>
        <w:ind w:firstLine="0"/>
        <w:rPr>
          <w:rFonts w:asciiTheme="majorBidi" w:hAnsiTheme="majorBidi" w:cstheme="majorBidi"/>
          <w:szCs w:val="24"/>
        </w:rPr>
      </w:pPr>
      <w:r w:rsidRPr="00144135">
        <w:rPr>
          <w:rFonts w:asciiTheme="majorBidi" w:hAnsiTheme="majorBidi" w:cstheme="majorBidi"/>
          <w:szCs w:val="24"/>
        </w:rPr>
        <w:t xml:space="preserve">Информация (исходные материалы) переданы Исполнителю </w:t>
      </w:r>
      <w:r w:rsidR="00215321" w:rsidRPr="00144135">
        <w:rPr>
          <w:rFonts w:asciiTheme="majorBidi" w:hAnsiTheme="majorBidi" w:cstheme="majorBidi"/>
          <w:szCs w:val="24"/>
        </w:rPr>
        <w:t>_______________20</w:t>
      </w:r>
      <w:r w:rsidR="00BF5ED4" w:rsidRPr="00144135">
        <w:rPr>
          <w:rFonts w:asciiTheme="majorBidi" w:hAnsiTheme="majorBidi" w:cstheme="majorBidi"/>
          <w:szCs w:val="24"/>
        </w:rPr>
        <w:t>20</w:t>
      </w:r>
      <w:r w:rsidRPr="00144135">
        <w:rPr>
          <w:rFonts w:asciiTheme="majorBidi" w:hAnsiTheme="majorBidi" w:cstheme="majorBidi"/>
          <w:szCs w:val="24"/>
        </w:rPr>
        <w:t xml:space="preserve"> г.</w:t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25"/>
        <w:gridCol w:w="567"/>
        <w:gridCol w:w="2835"/>
      </w:tblGrid>
      <w:tr w:rsidR="00067DC4" w:rsidRPr="00144135" w:rsidTr="0036616E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C4" w:rsidRPr="00144135" w:rsidRDefault="00067DC4" w:rsidP="0036616E">
            <w:pPr>
              <w:pStyle w:val="BodyTextIndent31"/>
              <w:ind w:firstLine="0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67DC4" w:rsidRPr="00144135" w:rsidRDefault="00067DC4" w:rsidP="0036616E">
            <w:pPr>
              <w:pStyle w:val="BodyTextIndent31"/>
              <w:ind w:firstLine="0"/>
              <w:jc w:val="center"/>
              <w:rPr>
                <w:rFonts w:asciiTheme="majorBidi" w:hAnsiTheme="majorBidi" w:cstheme="majorBidi"/>
                <w:szCs w:val="24"/>
              </w:rPr>
            </w:pPr>
            <w:r w:rsidRPr="00144135">
              <w:rPr>
                <w:rFonts w:asciiTheme="majorBidi" w:hAnsiTheme="majorBidi" w:cstheme="majorBidi"/>
                <w:szCs w:val="24"/>
              </w:rPr>
              <w:t>-</w:t>
            </w:r>
          </w:p>
        </w:tc>
        <w:tc>
          <w:tcPr>
            <w:tcW w:w="2835" w:type="dxa"/>
          </w:tcPr>
          <w:p w:rsidR="00067DC4" w:rsidRPr="00144135" w:rsidRDefault="00067DC4" w:rsidP="0036616E">
            <w:pPr>
              <w:pStyle w:val="BodyTextIndent31"/>
              <w:ind w:firstLine="0"/>
              <w:rPr>
                <w:rFonts w:asciiTheme="majorBidi" w:hAnsiTheme="majorBidi" w:cstheme="majorBidi"/>
                <w:szCs w:val="24"/>
              </w:rPr>
            </w:pPr>
            <w:r w:rsidRPr="00144135">
              <w:rPr>
                <w:rFonts w:asciiTheme="majorBidi" w:hAnsiTheme="majorBidi" w:cstheme="majorBidi"/>
                <w:szCs w:val="24"/>
              </w:rPr>
              <w:t>на магнитном носителе</w:t>
            </w:r>
          </w:p>
        </w:tc>
      </w:tr>
      <w:tr w:rsidR="00067DC4" w:rsidRPr="00144135" w:rsidTr="0036616E">
        <w:trPr>
          <w:jc w:val="center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067DC4" w:rsidRPr="00144135" w:rsidRDefault="00067DC4" w:rsidP="0036616E">
            <w:pPr>
              <w:pStyle w:val="BodyTextIndent31"/>
              <w:ind w:firstLine="0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567" w:type="dxa"/>
          </w:tcPr>
          <w:p w:rsidR="00067DC4" w:rsidRPr="00144135" w:rsidRDefault="00067DC4" w:rsidP="0036616E">
            <w:pPr>
              <w:pStyle w:val="BodyTextIndent31"/>
              <w:ind w:firstLine="0"/>
              <w:jc w:val="center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2835" w:type="dxa"/>
          </w:tcPr>
          <w:p w:rsidR="00067DC4" w:rsidRPr="00144135" w:rsidRDefault="00067DC4" w:rsidP="0036616E">
            <w:pPr>
              <w:pStyle w:val="BodyTextIndent31"/>
              <w:ind w:firstLine="0"/>
              <w:rPr>
                <w:rFonts w:asciiTheme="majorBidi" w:hAnsiTheme="majorBidi" w:cstheme="majorBidi"/>
                <w:szCs w:val="24"/>
              </w:rPr>
            </w:pPr>
          </w:p>
        </w:tc>
      </w:tr>
      <w:tr w:rsidR="00067DC4" w:rsidRPr="00144135" w:rsidTr="0036616E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C4" w:rsidRPr="00144135" w:rsidRDefault="00067DC4" w:rsidP="0036616E">
            <w:pPr>
              <w:pStyle w:val="BodyTextIndent31"/>
              <w:ind w:firstLine="0"/>
              <w:rPr>
                <w:rFonts w:asciiTheme="majorBidi" w:hAnsiTheme="majorBidi" w:cstheme="majorBidi"/>
                <w:b/>
                <w:szCs w:val="24"/>
                <w:lang w:val="en-US"/>
              </w:rPr>
            </w:pPr>
            <w:r w:rsidRPr="00144135">
              <w:rPr>
                <w:rFonts w:asciiTheme="majorBidi" w:hAnsiTheme="majorBidi" w:cstheme="majorBidi"/>
                <w:b/>
                <w:szCs w:val="24"/>
                <w:lang w:val="en-US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67DC4" w:rsidRPr="00144135" w:rsidRDefault="00067DC4" w:rsidP="0036616E">
            <w:pPr>
              <w:pStyle w:val="BodyTextIndent31"/>
              <w:ind w:firstLine="0"/>
              <w:jc w:val="center"/>
              <w:rPr>
                <w:rFonts w:asciiTheme="majorBidi" w:hAnsiTheme="majorBidi" w:cstheme="majorBidi"/>
                <w:szCs w:val="24"/>
              </w:rPr>
            </w:pPr>
            <w:r w:rsidRPr="00144135">
              <w:rPr>
                <w:rFonts w:asciiTheme="majorBidi" w:hAnsiTheme="majorBidi" w:cstheme="majorBidi"/>
                <w:szCs w:val="24"/>
              </w:rPr>
              <w:t>-</w:t>
            </w:r>
          </w:p>
        </w:tc>
        <w:tc>
          <w:tcPr>
            <w:tcW w:w="2835" w:type="dxa"/>
          </w:tcPr>
          <w:p w:rsidR="00067DC4" w:rsidRPr="00144135" w:rsidRDefault="00067DC4" w:rsidP="0036616E">
            <w:pPr>
              <w:pStyle w:val="BodyTextIndent31"/>
              <w:ind w:firstLine="0"/>
              <w:rPr>
                <w:rFonts w:asciiTheme="majorBidi" w:hAnsiTheme="majorBidi" w:cstheme="majorBidi"/>
                <w:szCs w:val="24"/>
              </w:rPr>
            </w:pPr>
            <w:r w:rsidRPr="00144135">
              <w:rPr>
                <w:rFonts w:asciiTheme="majorBidi" w:hAnsiTheme="majorBidi" w:cstheme="majorBidi"/>
                <w:szCs w:val="24"/>
              </w:rPr>
              <w:t>по электронной почте</w:t>
            </w:r>
          </w:p>
        </w:tc>
      </w:tr>
      <w:tr w:rsidR="00067DC4" w:rsidRPr="00144135" w:rsidTr="0036616E">
        <w:trPr>
          <w:jc w:val="center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067DC4" w:rsidRPr="00144135" w:rsidRDefault="00067DC4" w:rsidP="0036616E">
            <w:pPr>
              <w:pStyle w:val="BodyTextIndent31"/>
              <w:ind w:firstLine="0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567" w:type="dxa"/>
          </w:tcPr>
          <w:p w:rsidR="00067DC4" w:rsidRPr="00144135" w:rsidRDefault="00067DC4" w:rsidP="0036616E">
            <w:pPr>
              <w:pStyle w:val="BodyTextIndent31"/>
              <w:ind w:firstLine="0"/>
              <w:jc w:val="center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2835" w:type="dxa"/>
          </w:tcPr>
          <w:p w:rsidR="00067DC4" w:rsidRPr="00144135" w:rsidRDefault="00067DC4" w:rsidP="0036616E">
            <w:pPr>
              <w:pStyle w:val="BodyTextIndent31"/>
              <w:ind w:firstLine="0"/>
              <w:rPr>
                <w:rFonts w:asciiTheme="majorBidi" w:hAnsiTheme="majorBidi" w:cstheme="majorBidi"/>
                <w:szCs w:val="24"/>
              </w:rPr>
            </w:pPr>
          </w:p>
        </w:tc>
      </w:tr>
      <w:tr w:rsidR="00067DC4" w:rsidRPr="00144135" w:rsidTr="0036616E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C4" w:rsidRPr="00144135" w:rsidRDefault="00067DC4" w:rsidP="0036616E">
            <w:pPr>
              <w:pStyle w:val="BodyTextIndent31"/>
              <w:ind w:firstLine="0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67DC4" w:rsidRPr="00144135" w:rsidRDefault="00067DC4" w:rsidP="0036616E">
            <w:pPr>
              <w:pStyle w:val="BodyTextIndent31"/>
              <w:ind w:firstLine="0"/>
              <w:jc w:val="center"/>
              <w:rPr>
                <w:rFonts w:asciiTheme="majorBidi" w:hAnsiTheme="majorBidi" w:cstheme="majorBidi"/>
                <w:szCs w:val="24"/>
              </w:rPr>
            </w:pPr>
            <w:r w:rsidRPr="00144135">
              <w:rPr>
                <w:rFonts w:asciiTheme="majorBidi" w:hAnsiTheme="majorBidi" w:cstheme="majorBidi"/>
                <w:szCs w:val="24"/>
              </w:rPr>
              <w:t>-</w:t>
            </w:r>
          </w:p>
        </w:tc>
        <w:tc>
          <w:tcPr>
            <w:tcW w:w="2835" w:type="dxa"/>
          </w:tcPr>
          <w:p w:rsidR="00067DC4" w:rsidRPr="00144135" w:rsidRDefault="00067DC4" w:rsidP="0036616E">
            <w:pPr>
              <w:pStyle w:val="BodyTextIndent31"/>
              <w:ind w:firstLine="0"/>
              <w:rPr>
                <w:rFonts w:asciiTheme="majorBidi" w:hAnsiTheme="majorBidi" w:cstheme="majorBidi"/>
                <w:szCs w:val="24"/>
              </w:rPr>
            </w:pPr>
            <w:r w:rsidRPr="00144135">
              <w:rPr>
                <w:rFonts w:asciiTheme="majorBidi" w:hAnsiTheme="majorBidi" w:cstheme="majorBidi"/>
                <w:szCs w:val="24"/>
              </w:rPr>
              <w:t>в бумажной форме</w:t>
            </w:r>
          </w:p>
        </w:tc>
      </w:tr>
    </w:tbl>
    <w:p w:rsidR="00067DC4" w:rsidRPr="00144135" w:rsidRDefault="00067DC4" w:rsidP="00067DC4">
      <w:pPr>
        <w:pStyle w:val="BodyTextIndent31"/>
        <w:rPr>
          <w:rFonts w:asciiTheme="majorBidi" w:hAnsiTheme="majorBidi" w:cstheme="majorBidi"/>
          <w:szCs w:val="24"/>
        </w:rPr>
      </w:pPr>
    </w:p>
    <w:p w:rsidR="00067DC4" w:rsidRPr="00144135" w:rsidRDefault="00067DC4" w:rsidP="00594220">
      <w:pPr>
        <w:pStyle w:val="BodyTextIndent31"/>
        <w:ind w:firstLine="0"/>
        <w:rPr>
          <w:rFonts w:asciiTheme="majorBidi" w:hAnsiTheme="majorBidi" w:cstheme="majorBidi"/>
          <w:szCs w:val="24"/>
        </w:rPr>
      </w:pPr>
      <w:r w:rsidRPr="00144135">
        <w:rPr>
          <w:rFonts w:asciiTheme="majorBidi" w:hAnsiTheme="majorBidi" w:cstheme="majorBidi"/>
          <w:szCs w:val="24"/>
        </w:rPr>
        <w:t>Настоящее Приложение является</w:t>
      </w:r>
      <w:r w:rsidR="00BF5ED4" w:rsidRPr="00144135">
        <w:rPr>
          <w:rFonts w:asciiTheme="majorBidi" w:hAnsiTheme="majorBidi" w:cstheme="majorBidi"/>
          <w:szCs w:val="24"/>
        </w:rPr>
        <w:t xml:space="preserve"> неотъемлемой частью Договора №</w:t>
      </w:r>
      <w:r w:rsidR="00594220">
        <w:rPr>
          <w:rFonts w:asciiTheme="majorBidi" w:hAnsiTheme="majorBidi" w:cstheme="majorBidi"/>
          <w:szCs w:val="24"/>
        </w:rPr>
        <w:t>………</w:t>
      </w:r>
      <w:proofErr w:type="gramStart"/>
      <w:r w:rsidR="00594220">
        <w:rPr>
          <w:rFonts w:asciiTheme="majorBidi" w:hAnsiTheme="majorBidi" w:cstheme="majorBidi"/>
          <w:szCs w:val="24"/>
        </w:rPr>
        <w:t>…….</w:t>
      </w:r>
      <w:proofErr w:type="gramEnd"/>
      <w:r w:rsidRPr="00144135">
        <w:rPr>
          <w:rFonts w:asciiTheme="majorBidi" w:hAnsiTheme="majorBidi" w:cstheme="majorBidi"/>
          <w:szCs w:val="24"/>
        </w:rPr>
        <w:t>.</w:t>
      </w:r>
    </w:p>
    <w:p w:rsidR="00067DC4" w:rsidRPr="00144135" w:rsidRDefault="00067DC4" w:rsidP="00067DC4">
      <w:pPr>
        <w:pStyle w:val="ab"/>
        <w:tabs>
          <w:tab w:val="left" w:pos="4960"/>
        </w:tabs>
        <w:ind w:left="0" w:right="459"/>
        <w:jc w:val="center"/>
        <w:rPr>
          <w:rFonts w:asciiTheme="majorBidi" w:hAnsiTheme="majorBidi" w:cstheme="majorBidi"/>
        </w:rPr>
      </w:pPr>
    </w:p>
    <w:p w:rsidR="00067DC4" w:rsidRPr="00144135" w:rsidRDefault="00067DC4" w:rsidP="00067DC4">
      <w:pPr>
        <w:pStyle w:val="BodyTextIndent31"/>
        <w:rPr>
          <w:rFonts w:asciiTheme="majorBidi" w:hAnsiTheme="majorBidi" w:cstheme="majorBidi"/>
          <w:szCs w:val="24"/>
        </w:rPr>
      </w:pPr>
      <w:r w:rsidRPr="00144135">
        <w:rPr>
          <w:rFonts w:asciiTheme="majorBidi" w:hAnsiTheme="majorBidi" w:cstheme="majorBidi"/>
          <w:szCs w:val="24"/>
        </w:rPr>
        <w:t>Подписи сторон:</w:t>
      </w:r>
    </w:p>
    <w:p w:rsidR="00067DC4" w:rsidRPr="00144135" w:rsidRDefault="00067DC4" w:rsidP="00067DC4">
      <w:pPr>
        <w:rPr>
          <w:rFonts w:asciiTheme="majorBidi" w:hAnsiTheme="majorBidi" w:cstheme="majorBidi"/>
          <w:sz w:val="24"/>
          <w:szCs w:val="24"/>
        </w:rPr>
      </w:pPr>
    </w:p>
    <w:p w:rsidR="00067DC4" w:rsidRPr="00144135" w:rsidRDefault="00067DC4" w:rsidP="00067DC4">
      <w:pPr>
        <w:pStyle w:val="ab"/>
        <w:tabs>
          <w:tab w:val="left" w:pos="4960"/>
        </w:tabs>
        <w:ind w:left="3600" w:right="459" w:hanging="3458"/>
        <w:jc w:val="both"/>
        <w:rPr>
          <w:rFonts w:asciiTheme="majorBidi" w:hAnsiTheme="majorBidi" w:cstheme="majorBidi"/>
        </w:rPr>
      </w:pPr>
      <w:r w:rsidRPr="00144135">
        <w:rPr>
          <w:rFonts w:asciiTheme="majorBidi" w:hAnsiTheme="majorBidi" w:cstheme="majorBidi"/>
        </w:rPr>
        <w:t>Форму заявки подтверждаем:</w:t>
      </w:r>
    </w:p>
    <w:tbl>
      <w:tblPr>
        <w:tblW w:w="8505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3827"/>
        <w:gridCol w:w="284"/>
        <w:gridCol w:w="16"/>
        <w:gridCol w:w="4378"/>
      </w:tblGrid>
      <w:tr w:rsidR="00067DC4" w:rsidRPr="00144135" w:rsidTr="0036616E">
        <w:trPr>
          <w:trHeight w:val="489"/>
        </w:trPr>
        <w:tc>
          <w:tcPr>
            <w:tcW w:w="3827" w:type="dxa"/>
          </w:tcPr>
          <w:p w:rsidR="00067DC4" w:rsidRPr="00144135" w:rsidRDefault="00594220" w:rsidP="0036616E">
            <w:pPr>
              <w:pStyle w:val="Style"/>
              <w:widowControl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</w:rPr>
              <w:t>От Заказчика</w:t>
            </w:r>
            <w:r w:rsidR="00067DC4" w:rsidRPr="00144135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284" w:type="dxa"/>
          </w:tcPr>
          <w:p w:rsidR="00067DC4" w:rsidRPr="00144135" w:rsidRDefault="00067DC4" w:rsidP="0036616E">
            <w:pPr>
              <w:pStyle w:val="Normal1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067DC4" w:rsidRPr="00144135" w:rsidRDefault="00067DC4" w:rsidP="0036616E">
            <w:pPr>
              <w:pStyle w:val="Normal1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394" w:type="dxa"/>
            <w:gridSpan w:val="2"/>
          </w:tcPr>
          <w:p w:rsidR="00067DC4" w:rsidRPr="00144135" w:rsidRDefault="00067DC4" w:rsidP="0036616E">
            <w:pPr>
              <w:pStyle w:val="Normal1"/>
              <w:jc w:val="both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144135">
              <w:rPr>
                <w:rFonts w:asciiTheme="majorBidi" w:hAnsiTheme="majorBidi" w:cstheme="majorBidi"/>
                <w:b/>
                <w:sz w:val="24"/>
                <w:szCs w:val="24"/>
              </w:rPr>
              <w:t>От Исполнителя:</w:t>
            </w:r>
          </w:p>
          <w:p w:rsidR="00067DC4" w:rsidRPr="00144135" w:rsidRDefault="00067DC4" w:rsidP="0036616E">
            <w:pPr>
              <w:pStyle w:val="Normal1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067DC4" w:rsidRPr="00144135" w:rsidRDefault="00067DC4" w:rsidP="0036616E">
            <w:pPr>
              <w:pStyle w:val="Normal1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67DC4" w:rsidRPr="00144135" w:rsidTr="0036616E">
        <w:tc>
          <w:tcPr>
            <w:tcW w:w="3827" w:type="dxa"/>
          </w:tcPr>
          <w:p w:rsidR="00067DC4" w:rsidRPr="00144135" w:rsidRDefault="00067DC4" w:rsidP="0036616E">
            <w:pPr>
              <w:pStyle w:val="Normal1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144135">
              <w:rPr>
                <w:rFonts w:asciiTheme="majorBidi" w:hAnsiTheme="majorBidi" w:cstheme="majorBidi"/>
                <w:sz w:val="24"/>
                <w:szCs w:val="24"/>
              </w:rPr>
              <w:t xml:space="preserve">____________________________ </w:t>
            </w:r>
          </w:p>
          <w:p w:rsidR="00067DC4" w:rsidRPr="00144135" w:rsidRDefault="00067DC4" w:rsidP="0036616E">
            <w:pPr>
              <w:pStyle w:val="Normal1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144135">
              <w:rPr>
                <w:rFonts w:asciiTheme="majorBidi" w:hAnsiTheme="majorBidi" w:cstheme="majorBidi"/>
                <w:sz w:val="24"/>
                <w:szCs w:val="24"/>
              </w:rPr>
              <w:t xml:space="preserve">                         </w:t>
            </w:r>
            <w:r w:rsidR="00594220">
              <w:rPr>
                <w:rFonts w:asciiTheme="majorBidi" w:hAnsiTheme="majorBidi" w:cstheme="majorBidi"/>
                <w:sz w:val="24"/>
                <w:szCs w:val="24"/>
              </w:rPr>
              <w:t>/ Фишман О.А.</w:t>
            </w:r>
            <w:r w:rsidR="006068A2" w:rsidRPr="0014413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144135">
              <w:rPr>
                <w:rFonts w:asciiTheme="majorBidi" w:hAnsiTheme="majorBidi" w:cstheme="majorBidi"/>
                <w:sz w:val="24"/>
                <w:szCs w:val="24"/>
              </w:rPr>
              <w:t>/</w:t>
            </w:r>
          </w:p>
        </w:tc>
        <w:tc>
          <w:tcPr>
            <w:tcW w:w="300" w:type="dxa"/>
            <w:gridSpan w:val="2"/>
          </w:tcPr>
          <w:p w:rsidR="00067DC4" w:rsidRPr="00144135" w:rsidRDefault="00067DC4" w:rsidP="0036616E">
            <w:pPr>
              <w:pStyle w:val="Normal1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378" w:type="dxa"/>
          </w:tcPr>
          <w:p w:rsidR="00067DC4" w:rsidRPr="00144135" w:rsidRDefault="00067DC4" w:rsidP="0036616E">
            <w:pPr>
              <w:pStyle w:val="Normal1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144135">
              <w:rPr>
                <w:rFonts w:asciiTheme="majorBidi" w:hAnsiTheme="majorBidi" w:cstheme="majorBidi"/>
                <w:sz w:val="24"/>
                <w:szCs w:val="24"/>
              </w:rPr>
              <w:t>_____________________________</w:t>
            </w:r>
          </w:p>
          <w:p w:rsidR="00067DC4" w:rsidRPr="00144135" w:rsidRDefault="00067DC4" w:rsidP="0036616E">
            <w:pPr>
              <w:pStyle w:val="Normal1"/>
              <w:spacing w:line="360" w:lineRule="auto"/>
              <w:jc w:val="both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144135">
              <w:rPr>
                <w:rFonts w:asciiTheme="majorBidi" w:hAnsiTheme="majorBidi" w:cstheme="majorBidi"/>
                <w:sz w:val="24"/>
                <w:szCs w:val="24"/>
              </w:rPr>
              <w:t xml:space="preserve">                       /</w:t>
            </w:r>
            <w:r w:rsidR="00215321" w:rsidRPr="0014413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9E2523" w:rsidRPr="00144135">
              <w:rPr>
                <w:rFonts w:asciiTheme="majorBidi" w:hAnsiTheme="majorBidi" w:cstheme="majorBidi"/>
                <w:sz w:val="24"/>
                <w:szCs w:val="24"/>
              </w:rPr>
              <w:t>________</w:t>
            </w:r>
            <w:r w:rsidRPr="00144135">
              <w:rPr>
                <w:rFonts w:asciiTheme="majorBidi" w:hAnsiTheme="majorBidi" w:cstheme="majorBidi"/>
                <w:sz w:val="24"/>
                <w:szCs w:val="24"/>
              </w:rPr>
              <w:t>/</w:t>
            </w:r>
          </w:p>
        </w:tc>
      </w:tr>
      <w:tr w:rsidR="00067DC4" w:rsidRPr="00144135" w:rsidTr="0036616E">
        <w:tc>
          <w:tcPr>
            <w:tcW w:w="3827" w:type="dxa"/>
          </w:tcPr>
          <w:p w:rsidR="00067DC4" w:rsidRPr="00144135" w:rsidRDefault="00067DC4" w:rsidP="0036616E">
            <w:pPr>
              <w:pStyle w:val="Normal1"/>
              <w:rPr>
                <w:rFonts w:asciiTheme="majorBidi" w:hAnsiTheme="majorBidi" w:cstheme="majorBidi"/>
                <w:b/>
                <w:i/>
                <w:color w:val="C0C0C0"/>
                <w:sz w:val="24"/>
                <w:szCs w:val="24"/>
              </w:rPr>
            </w:pPr>
            <w:r w:rsidRPr="00144135">
              <w:rPr>
                <w:rFonts w:asciiTheme="majorBidi" w:hAnsiTheme="majorBidi" w:cstheme="majorBidi"/>
                <w:b/>
                <w:i/>
                <w:color w:val="C0C0C0"/>
                <w:sz w:val="24"/>
                <w:szCs w:val="24"/>
              </w:rPr>
              <w:t xml:space="preserve">              М.П.</w:t>
            </w:r>
          </w:p>
        </w:tc>
        <w:tc>
          <w:tcPr>
            <w:tcW w:w="300" w:type="dxa"/>
            <w:gridSpan w:val="2"/>
          </w:tcPr>
          <w:p w:rsidR="00067DC4" w:rsidRPr="00144135" w:rsidRDefault="00067DC4" w:rsidP="0036616E">
            <w:pPr>
              <w:pStyle w:val="Normal1"/>
              <w:jc w:val="center"/>
              <w:rPr>
                <w:rFonts w:asciiTheme="majorBidi" w:hAnsiTheme="majorBidi" w:cstheme="majorBidi"/>
                <w:b/>
                <w:i/>
                <w:color w:val="C0C0C0"/>
                <w:sz w:val="24"/>
                <w:szCs w:val="24"/>
              </w:rPr>
            </w:pPr>
          </w:p>
        </w:tc>
        <w:tc>
          <w:tcPr>
            <w:tcW w:w="4378" w:type="dxa"/>
          </w:tcPr>
          <w:p w:rsidR="00067DC4" w:rsidRPr="00144135" w:rsidRDefault="00067DC4" w:rsidP="0036616E">
            <w:pPr>
              <w:pStyle w:val="Normal1"/>
              <w:rPr>
                <w:rFonts w:asciiTheme="majorBidi" w:hAnsiTheme="majorBidi" w:cstheme="majorBidi"/>
                <w:b/>
                <w:i/>
                <w:color w:val="C0C0C0"/>
                <w:sz w:val="24"/>
                <w:szCs w:val="24"/>
              </w:rPr>
            </w:pPr>
            <w:r w:rsidRPr="00144135">
              <w:rPr>
                <w:rFonts w:asciiTheme="majorBidi" w:hAnsiTheme="majorBidi" w:cstheme="majorBidi"/>
                <w:b/>
                <w:i/>
                <w:color w:val="C0C0C0"/>
                <w:sz w:val="24"/>
                <w:szCs w:val="24"/>
              </w:rPr>
              <w:t xml:space="preserve">              М.П.</w:t>
            </w:r>
          </w:p>
        </w:tc>
      </w:tr>
    </w:tbl>
    <w:p w:rsidR="00067DC4" w:rsidRPr="00144135" w:rsidRDefault="00067DC4" w:rsidP="00067DC4">
      <w:pPr>
        <w:rPr>
          <w:rFonts w:asciiTheme="majorBidi" w:hAnsiTheme="majorBidi" w:cstheme="majorBidi"/>
          <w:sz w:val="24"/>
          <w:szCs w:val="24"/>
        </w:rPr>
      </w:pPr>
    </w:p>
    <w:p w:rsidR="00C26744" w:rsidRPr="00144135" w:rsidRDefault="00C26744">
      <w:pPr>
        <w:rPr>
          <w:rFonts w:asciiTheme="majorBidi" w:hAnsiTheme="majorBidi" w:cstheme="majorBidi"/>
          <w:sz w:val="24"/>
          <w:szCs w:val="24"/>
        </w:rPr>
      </w:pPr>
    </w:p>
    <w:sectPr w:rsidR="00C26744" w:rsidRPr="00144135" w:rsidSect="00A65693">
      <w:headerReference w:type="even" r:id="rId7"/>
      <w:headerReference w:type="default" r:id="rId8"/>
      <w:footerReference w:type="default" r:id="rId9"/>
      <w:footerReference w:type="first" r:id="rId10"/>
      <w:pgSz w:w="11906" w:h="16838"/>
      <w:pgMar w:top="851" w:right="991" w:bottom="1440" w:left="1276" w:header="862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00D8" w:rsidRDefault="006300D8">
      <w:r>
        <w:separator/>
      </w:r>
    </w:p>
  </w:endnote>
  <w:endnote w:type="continuationSeparator" w:id="0">
    <w:p w:rsidR="006300D8" w:rsidRDefault="00630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0CD3" w:rsidRDefault="00460CD3">
    <w:pPr>
      <w:pStyle w:val="a6"/>
    </w:pPr>
    <w:r>
      <w:t>М.П.</w:t>
    </w:r>
    <w:r>
      <w:tab/>
    </w:r>
    <w:r>
      <w:tab/>
      <w:t>М.П.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0CD3" w:rsidRDefault="00460CD3">
    <w:pPr>
      <w:pStyle w:val="a6"/>
      <w:rPr>
        <w:b/>
      </w:rPr>
    </w:pPr>
    <w:r>
      <w:rPr>
        <w:b/>
      </w:rPr>
      <w:t>М.П.</w:t>
    </w:r>
    <w:r>
      <w:rPr>
        <w:b/>
      </w:rPr>
      <w:tab/>
    </w:r>
    <w:r>
      <w:rPr>
        <w:b/>
      </w:rPr>
      <w:tab/>
      <w:t>М.П.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00D8" w:rsidRDefault="006300D8">
      <w:r>
        <w:separator/>
      </w:r>
    </w:p>
  </w:footnote>
  <w:footnote w:type="continuationSeparator" w:id="0">
    <w:p w:rsidR="006300D8" w:rsidRDefault="006300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0CD3" w:rsidRDefault="00460CD3">
    <w:pPr>
      <w:pStyle w:val="a4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460CD3" w:rsidRDefault="00460CD3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0CD3" w:rsidRDefault="00460CD3">
    <w:pPr>
      <w:pStyle w:val="a4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A65693">
      <w:rPr>
        <w:rStyle w:val="a8"/>
        <w:noProof/>
      </w:rPr>
      <w:t>2</w:t>
    </w:r>
    <w:r>
      <w:rPr>
        <w:rStyle w:val="a8"/>
      </w:rPr>
      <w:fldChar w:fldCharType="end"/>
    </w:r>
  </w:p>
  <w:p w:rsidR="00460CD3" w:rsidRDefault="00460CD3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B6E3748"/>
    <w:lvl w:ilvl="0">
      <w:numFmt w:val="decimal"/>
      <w:lvlText w:val="*"/>
      <w:lvlJc w:val="left"/>
    </w:lvl>
  </w:abstractNum>
  <w:abstractNum w:abstractNumId="1" w15:restartNumberingAfterBreak="0">
    <w:nsid w:val="067D2B57"/>
    <w:multiLevelType w:val="multilevel"/>
    <w:tmpl w:val="E2CE76E6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08AA181D"/>
    <w:multiLevelType w:val="hybridMultilevel"/>
    <w:tmpl w:val="7BEEEBE6"/>
    <w:lvl w:ilvl="0" w:tplc="0686864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6668F8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55EB9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B248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0435F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E74C5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F6E1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7C453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99632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D92AC4"/>
    <w:multiLevelType w:val="multilevel"/>
    <w:tmpl w:val="D8ACB68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20603F08"/>
    <w:multiLevelType w:val="multilevel"/>
    <w:tmpl w:val="CB448A1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2384320F"/>
    <w:multiLevelType w:val="multilevel"/>
    <w:tmpl w:val="2B26B5F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25060513"/>
    <w:multiLevelType w:val="multilevel"/>
    <w:tmpl w:val="C95A13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2A192E71"/>
    <w:multiLevelType w:val="singleLevel"/>
    <w:tmpl w:val="9E581518"/>
    <w:lvl w:ilvl="0">
      <w:start w:val="1"/>
      <w:numFmt w:val="lowerRoman"/>
      <w:lvlText w:val="%1)"/>
      <w:lvlJc w:val="left"/>
      <w:pPr>
        <w:tabs>
          <w:tab w:val="num" w:pos="720"/>
        </w:tabs>
        <w:ind w:left="360" w:hanging="360"/>
      </w:pPr>
    </w:lvl>
  </w:abstractNum>
  <w:abstractNum w:abstractNumId="8" w15:restartNumberingAfterBreak="0">
    <w:nsid w:val="2BD42F79"/>
    <w:multiLevelType w:val="multilevel"/>
    <w:tmpl w:val="E38AAC8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 w15:restartNumberingAfterBreak="0">
    <w:nsid w:val="35C3397B"/>
    <w:multiLevelType w:val="multilevel"/>
    <w:tmpl w:val="A42253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37CD6D0D"/>
    <w:multiLevelType w:val="multilevel"/>
    <w:tmpl w:val="ABBE34F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</w:abstractNum>
  <w:abstractNum w:abstractNumId="11" w15:restartNumberingAfterBreak="0">
    <w:nsid w:val="40732F5C"/>
    <w:multiLevelType w:val="multilevel"/>
    <w:tmpl w:val="3AB2440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427E207B"/>
    <w:multiLevelType w:val="multilevel"/>
    <w:tmpl w:val="D1EE34B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4D2264A7"/>
    <w:multiLevelType w:val="multilevel"/>
    <w:tmpl w:val="2C0E8A9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524C6D8C"/>
    <w:multiLevelType w:val="multilevel"/>
    <w:tmpl w:val="D4E4C3B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58701007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5940395A"/>
    <w:multiLevelType w:val="multilevel"/>
    <w:tmpl w:val="9E2ED08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5B825DF4"/>
    <w:multiLevelType w:val="multilevel"/>
    <w:tmpl w:val="59268A32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</w:abstractNum>
  <w:abstractNum w:abstractNumId="18" w15:restartNumberingAfterBreak="0">
    <w:nsid w:val="5DCC1D5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605E4CCB"/>
    <w:multiLevelType w:val="multilevel"/>
    <w:tmpl w:val="B9FEFE8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 w15:restartNumberingAfterBreak="0">
    <w:nsid w:val="654E3760"/>
    <w:multiLevelType w:val="multilevel"/>
    <w:tmpl w:val="C130E25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 w15:restartNumberingAfterBreak="0">
    <w:nsid w:val="67B84937"/>
    <w:multiLevelType w:val="hybridMultilevel"/>
    <w:tmpl w:val="2C9E2D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95A6733"/>
    <w:multiLevelType w:val="multilevel"/>
    <w:tmpl w:val="A13623B2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 w15:restartNumberingAfterBreak="0">
    <w:nsid w:val="6D674A90"/>
    <w:multiLevelType w:val="multilevel"/>
    <w:tmpl w:val="2642FAE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4" w15:restartNumberingAfterBreak="0">
    <w:nsid w:val="6DFB02DD"/>
    <w:multiLevelType w:val="multilevel"/>
    <w:tmpl w:val="28907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5" w15:restartNumberingAfterBreak="0">
    <w:nsid w:val="6F3C2F35"/>
    <w:multiLevelType w:val="multilevel"/>
    <w:tmpl w:val="A36ABB94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6" w15:restartNumberingAfterBreak="0">
    <w:nsid w:val="73BE029A"/>
    <w:multiLevelType w:val="multilevel"/>
    <w:tmpl w:val="DE608AC4"/>
    <w:lvl w:ilvl="0">
      <w:start w:val="3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7" w15:restartNumberingAfterBreak="0">
    <w:nsid w:val="775D0FA5"/>
    <w:multiLevelType w:val="multilevel"/>
    <w:tmpl w:val="9EE4116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8" w15:restartNumberingAfterBreak="0">
    <w:nsid w:val="7CB27919"/>
    <w:multiLevelType w:val="multilevel"/>
    <w:tmpl w:val="8E98DE30"/>
    <w:lvl w:ilvl="0">
      <w:start w:val="4"/>
      <w:numFmt w:val="decimal"/>
      <w:lvlText w:val="%1."/>
      <w:lvlJc w:val="left"/>
      <w:pPr>
        <w:tabs>
          <w:tab w:val="num" w:pos="369"/>
        </w:tabs>
        <w:ind w:left="369" w:hanging="369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9"/>
        </w:tabs>
        <w:ind w:left="369" w:hanging="36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8"/>
  </w:num>
  <w:num w:numId="2">
    <w:abstractNumId w:val="7"/>
  </w:num>
  <w:num w:numId="3">
    <w:abstractNumId w:val="15"/>
  </w:num>
  <w:num w:numId="4">
    <w:abstractNumId w:val="24"/>
  </w:num>
  <w:num w:numId="5">
    <w:abstractNumId w:val="10"/>
  </w:num>
  <w:num w:numId="6">
    <w:abstractNumId w:val="6"/>
  </w:num>
  <w:num w:numId="7">
    <w:abstractNumId w:val="9"/>
  </w:num>
  <w:num w:numId="8">
    <w:abstractNumId w:val="2"/>
  </w:num>
  <w:num w:numId="9">
    <w:abstractNumId w:val="8"/>
  </w:num>
  <w:num w:numId="10">
    <w:abstractNumId w:val="17"/>
  </w:num>
  <w:num w:numId="11">
    <w:abstractNumId w:val="16"/>
  </w:num>
  <w:num w:numId="12">
    <w:abstractNumId w:val="11"/>
  </w:num>
  <w:num w:numId="13">
    <w:abstractNumId w:val="1"/>
  </w:num>
  <w:num w:numId="14">
    <w:abstractNumId w:val="25"/>
  </w:num>
  <w:num w:numId="15">
    <w:abstractNumId w:val="22"/>
  </w:num>
  <w:num w:numId="16">
    <w:abstractNumId w:val="21"/>
  </w:num>
  <w:num w:numId="17">
    <w:abstractNumId w:val="26"/>
  </w:num>
  <w:num w:numId="18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1080" w:hanging="360"/>
        </w:pPr>
      </w:lvl>
    </w:lvlOverride>
  </w:num>
  <w:num w:numId="19">
    <w:abstractNumId w:val="23"/>
  </w:num>
  <w:num w:numId="20">
    <w:abstractNumId w:val="13"/>
  </w:num>
  <w:num w:numId="21">
    <w:abstractNumId w:val="19"/>
  </w:num>
  <w:num w:numId="22">
    <w:abstractNumId w:val="12"/>
  </w:num>
  <w:num w:numId="23">
    <w:abstractNumId w:val="3"/>
  </w:num>
  <w:num w:numId="24">
    <w:abstractNumId w:val="4"/>
  </w:num>
  <w:num w:numId="25">
    <w:abstractNumId w:val="27"/>
  </w:num>
  <w:num w:numId="26">
    <w:abstractNumId w:val="14"/>
  </w:num>
  <w:num w:numId="27">
    <w:abstractNumId w:val="20"/>
  </w:num>
  <w:num w:numId="28">
    <w:abstractNumId w:val="28"/>
  </w:num>
  <w:num w:numId="29">
    <w:abstractNumId w:val="2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87E"/>
    <w:rsid w:val="00000C52"/>
    <w:rsid w:val="00001E77"/>
    <w:rsid w:val="00012E0D"/>
    <w:rsid w:val="00022011"/>
    <w:rsid w:val="000266E1"/>
    <w:rsid w:val="00033572"/>
    <w:rsid w:val="00040990"/>
    <w:rsid w:val="000415DA"/>
    <w:rsid w:val="0004226E"/>
    <w:rsid w:val="0004246E"/>
    <w:rsid w:val="000439BE"/>
    <w:rsid w:val="00044694"/>
    <w:rsid w:val="00045787"/>
    <w:rsid w:val="000504CC"/>
    <w:rsid w:val="00050F18"/>
    <w:rsid w:val="00051242"/>
    <w:rsid w:val="000515AC"/>
    <w:rsid w:val="000544AE"/>
    <w:rsid w:val="0005664F"/>
    <w:rsid w:val="00057937"/>
    <w:rsid w:val="0006189D"/>
    <w:rsid w:val="00062F65"/>
    <w:rsid w:val="0006609A"/>
    <w:rsid w:val="000671B7"/>
    <w:rsid w:val="00067DC4"/>
    <w:rsid w:val="00075074"/>
    <w:rsid w:val="00077F07"/>
    <w:rsid w:val="00080B3E"/>
    <w:rsid w:val="0008402F"/>
    <w:rsid w:val="00090B58"/>
    <w:rsid w:val="0009412F"/>
    <w:rsid w:val="0009510E"/>
    <w:rsid w:val="00097AAB"/>
    <w:rsid w:val="000A3BA8"/>
    <w:rsid w:val="000A6BDF"/>
    <w:rsid w:val="000A74FA"/>
    <w:rsid w:val="000A7F31"/>
    <w:rsid w:val="000B181E"/>
    <w:rsid w:val="000B31D6"/>
    <w:rsid w:val="000B4D7E"/>
    <w:rsid w:val="000B59D2"/>
    <w:rsid w:val="000B7618"/>
    <w:rsid w:val="000B76D1"/>
    <w:rsid w:val="000C2174"/>
    <w:rsid w:val="000C2C74"/>
    <w:rsid w:val="000C3F91"/>
    <w:rsid w:val="000C3FE4"/>
    <w:rsid w:val="000C624B"/>
    <w:rsid w:val="000D51F5"/>
    <w:rsid w:val="000D6083"/>
    <w:rsid w:val="000D6F9F"/>
    <w:rsid w:val="000E10A9"/>
    <w:rsid w:val="000E5B5C"/>
    <w:rsid w:val="000F6AB6"/>
    <w:rsid w:val="00103F0F"/>
    <w:rsid w:val="001042A4"/>
    <w:rsid w:val="0011009D"/>
    <w:rsid w:val="001114D6"/>
    <w:rsid w:val="0011505B"/>
    <w:rsid w:val="0012547B"/>
    <w:rsid w:val="001351D4"/>
    <w:rsid w:val="00135219"/>
    <w:rsid w:val="001401DF"/>
    <w:rsid w:val="00144135"/>
    <w:rsid w:val="0014465B"/>
    <w:rsid w:val="001455D6"/>
    <w:rsid w:val="00146B32"/>
    <w:rsid w:val="00146BAF"/>
    <w:rsid w:val="0015006D"/>
    <w:rsid w:val="00154811"/>
    <w:rsid w:val="00156567"/>
    <w:rsid w:val="00161F37"/>
    <w:rsid w:val="00166375"/>
    <w:rsid w:val="00166E28"/>
    <w:rsid w:val="001700C0"/>
    <w:rsid w:val="00172D53"/>
    <w:rsid w:val="00177B18"/>
    <w:rsid w:val="00181FE2"/>
    <w:rsid w:val="00183D50"/>
    <w:rsid w:val="00197884"/>
    <w:rsid w:val="001A12AE"/>
    <w:rsid w:val="001A1F12"/>
    <w:rsid w:val="001A35CF"/>
    <w:rsid w:val="001A6989"/>
    <w:rsid w:val="001B1025"/>
    <w:rsid w:val="001B1E29"/>
    <w:rsid w:val="001C4EA6"/>
    <w:rsid w:val="001C64C2"/>
    <w:rsid w:val="001D04E4"/>
    <w:rsid w:val="001E327C"/>
    <w:rsid w:val="001E4BCF"/>
    <w:rsid w:val="001E70C7"/>
    <w:rsid w:val="001F4DEB"/>
    <w:rsid w:val="001F54F1"/>
    <w:rsid w:val="001F6A67"/>
    <w:rsid w:val="00200089"/>
    <w:rsid w:val="00200BD8"/>
    <w:rsid w:val="0020398D"/>
    <w:rsid w:val="0020425F"/>
    <w:rsid w:val="002047BE"/>
    <w:rsid w:val="00204963"/>
    <w:rsid w:val="00210CE0"/>
    <w:rsid w:val="0021521A"/>
    <w:rsid w:val="00215321"/>
    <w:rsid w:val="002158E6"/>
    <w:rsid w:val="00216FA0"/>
    <w:rsid w:val="00217306"/>
    <w:rsid w:val="002232DA"/>
    <w:rsid w:val="00224E24"/>
    <w:rsid w:val="00230032"/>
    <w:rsid w:val="002305C6"/>
    <w:rsid w:val="002318F2"/>
    <w:rsid w:val="00236957"/>
    <w:rsid w:val="00243B4C"/>
    <w:rsid w:val="002475A2"/>
    <w:rsid w:val="002509A8"/>
    <w:rsid w:val="002522E9"/>
    <w:rsid w:val="002551E1"/>
    <w:rsid w:val="0025718B"/>
    <w:rsid w:val="00257F42"/>
    <w:rsid w:val="00260FC1"/>
    <w:rsid w:val="00261066"/>
    <w:rsid w:val="00261BBA"/>
    <w:rsid w:val="00261C07"/>
    <w:rsid w:val="00264183"/>
    <w:rsid w:val="0027118E"/>
    <w:rsid w:val="0027347C"/>
    <w:rsid w:val="00273A2D"/>
    <w:rsid w:val="002814AB"/>
    <w:rsid w:val="002822E2"/>
    <w:rsid w:val="0028337F"/>
    <w:rsid w:val="00283DF1"/>
    <w:rsid w:val="002849DF"/>
    <w:rsid w:val="002938B6"/>
    <w:rsid w:val="00297F10"/>
    <w:rsid w:val="00297FCA"/>
    <w:rsid w:val="002A2CC1"/>
    <w:rsid w:val="002A531E"/>
    <w:rsid w:val="002A58E1"/>
    <w:rsid w:val="002B0D58"/>
    <w:rsid w:val="002C0470"/>
    <w:rsid w:val="002C4241"/>
    <w:rsid w:val="002C4EDA"/>
    <w:rsid w:val="002C5019"/>
    <w:rsid w:val="002C5071"/>
    <w:rsid w:val="002C6840"/>
    <w:rsid w:val="002C77DC"/>
    <w:rsid w:val="002D57A2"/>
    <w:rsid w:val="002E2076"/>
    <w:rsid w:val="002E22A3"/>
    <w:rsid w:val="002E250E"/>
    <w:rsid w:val="002E28BB"/>
    <w:rsid w:val="002E2934"/>
    <w:rsid w:val="002E4351"/>
    <w:rsid w:val="002F00BF"/>
    <w:rsid w:val="002F091E"/>
    <w:rsid w:val="002F2E0B"/>
    <w:rsid w:val="002F55BF"/>
    <w:rsid w:val="00300D56"/>
    <w:rsid w:val="00302A4A"/>
    <w:rsid w:val="00306485"/>
    <w:rsid w:val="00310EDB"/>
    <w:rsid w:val="003119E0"/>
    <w:rsid w:val="00312527"/>
    <w:rsid w:val="003144A9"/>
    <w:rsid w:val="00317F02"/>
    <w:rsid w:val="00326516"/>
    <w:rsid w:val="00335266"/>
    <w:rsid w:val="00335967"/>
    <w:rsid w:val="003367FF"/>
    <w:rsid w:val="00353816"/>
    <w:rsid w:val="00360E97"/>
    <w:rsid w:val="00365AF0"/>
    <w:rsid w:val="0036616E"/>
    <w:rsid w:val="003676DB"/>
    <w:rsid w:val="003716A4"/>
    <w:rsid w:val="00373C78"/>
    <w:rsid w:val="0037595E"/>
    <w:rsid w:val="0038167A"/>
    <w:rsid w:val="00383254"/>
    <w:rsid w:val="00383675"/>
    <w:rsid w:val="00383872"/>
    <w:rsid w:val="00392EB0"/>
    <w:rsid w:val="0039369B"/>
    <w:rsid w:val="0039635F"/>
    <w:rsid w:val="003978E8"/>
    <w:rsid w:val="003A115C"/>
    <w:rsid w:val="003A3617"/>
    <w:rsid w:val="003A563F"/>
    <w:rsid w:val="003A7568"/>
    <w:rsid w:val="003B41AA"/>
    <w:rsid w:val="003C07FF"/>
    <w:rsid w:val="003C16DF"/>
    <w:rsid w:val="003C2546"/>
    <w:rsid w:val="003D11D8"/>
    <w:rsid w:val="003D17B5"/>
    <w:rsid w:val="003F122C"/>
    <w:rsid w:val="003F189A"/>
    <w:rsid w:val="00400D3F"/>
    <w:rsid w:val="00401197"/>
    <w:rsid w:val="00405D8A"/>
    <w:rsid w:val="00407303"/>
    <w:rsid w:val="004209E4"/>
    <w:rsid w:val="00421899"/>
    <w:rsid w:val="00422656"/>
    <w:rsid w:val="00423347"/>
    <w:rsid w:val="00423D8E"/>
    <w:rsid w:val="00425BA7"/>
    <w:rsid w:val="004305E8"/>
    <w:rsid w:val="004355A5"/>
    <w:rsid w:val="00435F27"/>
    <w:rsid w:val="004432A1"/>
    <w:rsid w:val="00452FAE"/>
    <w:rsid w:val="004577FB"/>
    <w:rsid w:val="00460CD3"/>
    <w:rsid w:val="00460E10"/>
    <w:rsid w:val="004712F6"/>
    <w:rsid w:val="004748E1"/>
    <w:rsid w:val="00477C09"/>
    <w:rsid w:val="00482F2B"/>
    <w:rsid w:val="004852AC"/>
    <w:rsid w:val="004874BD"/>
    <w:rsid w:val="0048778A"/>
    <w:rsid w:val="004939CE"/>
    <w:rsid w:val="00496641"/>
    <w:rsid w:val="00497457"/>
    <w:rsid w:val="004A0A55"/>
    <w:rsid w:val="004A3F57"/>
    <w:rsid w:val="004A6495"/>
    <w:rsid w:val="004B304B"/>
    <w:rsid w:val="004B797A"/>
    <w:rsid w:val="004C06E6"/>
    <w:rsid w:val="004C3FD6"/>
    <w:rsid w:val="004C6729"/>
    <w:rsid w:val="004D575A"/>
    <w:rsid w:val="004D6889"/>
    <w:rsid w:val="004E1267"/>
    <w:rsid w:val="004F3B21"/>
    <w:rsid w:val="004F4692"/>
    <w:rsid w:val="004F684D"/>
    <w:rsid w:val="004F6FC3"/>
    <w:rsid w:val="0050036E"/>
    <w:rsid w:val="00512750"/>
    <w:rsid w:val="005128FA"/>
    <w:rsid w:val="005200C9"/>
    <w:rsid w:val="00523F9A"/>
    <w:rsid w:val="00526327"/>
    <w:rsid w:val="00526A65"/>
    <w:rsid w:val="00536FC0"/>
    <w:rsid w:val="00543603"/>
    <w:rsid w:val="005466A9"/>
    <w:rsid w:val="00550131"/>
    <w:rsid w:val="005528A5"/>
    <w:rsid w:val="00554AA9"/>
    <w:rsid w:val="00556312"/>
    <w:rsid w:val="005640EC"/>
    <w:rsid w:val="005651E6"/>
    <w:rsid w:val="00573EBF"/>
    <w:rsid w:val="005753C9"/>
    <w:rsid w:val="00577A3C"/>
    <w:rsid w:val="00585061"/>
    <w:rsid w:val="00594220"/>
    <w:rsid w:val="00594B1F"/>
    <w:rsid w:val="00597581"/>
    <w:rsid w:val="005A0DA2"/>
    <w:rsid w:val="005A110D"/>
    <w:rsid w:val="005A45E7"/>
    <w:rsid w:val="005A581D"/>
    <w:rsid w:val="005B52B5"/>
    <w:rsid w:val="005C0AEC"/>
    <w:rsid w:val="005C104E"/>
    <w:rsid w:val="005C1836"/>
    <w:rsid w:val="005C710E"/>
    <w:rsid w:val="005D4FBC"/>
    <w:rsid w:val="005E2C02"/>
    <w:rsid w:val="005E3DE3"/>
    <w:rsid w:val="005E4711"/>
    <w:rsid w:val="005F18FE"/>
    <w:rsid w:val="005F41A0"/>
    <w:rsid w:val="005F4F02"/>
    <w:rsid w:val="005F5FD6"/>
    <w:rsid w:val="005F7DA5"/>
    <w:rsid w:val="006011D9"/>
    <w:rsid w:val="00603AFF"/>
    <w:rsid w:val="00604137"/>
    <w:rsid w:val="00604C47"/>
    <w:rsid w:val="0060587C"/>
    <w:rsid w:val="006068A2"/>
    <w:rsid w:val="006079AB"/>
    <w:rsid w:val="00607BD5"/>
    <w:rsid w:val="006124D3"/>
    <w:rsid w:val="00615F3A"/>
    <w:rsid w:val="00616EF5"/>
    <w:rsid w:val="0062037E"/>
    <w:rsid w:val="00621013"/>
    <w:rsid w:val="00623E3F"/>
    <w:rsid w:val="00625900"/>
    <w:rsid w:val="006259E1"/>
    <w:rsid w:val="006300D8"/>
    <w:rsid w:val="00631CCE"/>
    <w:rsid w:val="006326C9"/>
    <w:rsid w:val="0064687D"/>
    <w:rsid w:val="00647577"/>
    <w:rsid w:val="006503BE"/>
    <w:rsid w:val="006524A8"/>
    <w:rsid w:val="00652605"/>
    <w:rsid w:val="00655023"/>
    <w:rsid w:val="00655BA1"/>
    <w:rsid w:val="00656156"/>
    <w:rsid w:val="00656E8E"/>
    <w:rsid w:val="006648BE"/>
    <w:rsid w:val="00665F5A"/>
    <w:rsid w:val="00667F1A"/>
    <w:rsid w:val="00672ED0"/>
    <w:rsid w:val="0067437A"/>
    <w:rsid w:val="00687E54"/>
    <w:rsid w:val="0069130C"/>
    <w:rsid w:val="0069373B"/>
    <w:rsid w:val="00694789"/>
    <w:rsid w:val="006A10D2"/>
    <w:rsid w:val="006A6FCF"/>
    <w:rsid w:val="006B258B"/>
    <w:rsid w:val="006B5058"/>
    <w:rsid w:val="006C1809"/>
    <w:rsid w:val="006C615D"/>
    <w:rsid w:val="006C73C6"/>
    <w:rsid w:val="006C79C1"/>
    <w:rsid w:val="006D3150"/>
    <w:rsid w:val="006D3665"/>
    <w:rsid w:val="006D3E35"/>
    <w:rsid w:val="006D52D6"/>
    <w:rsid w:val="006D5DEE"/>
    <w:rsid w:val="006D65FF"/>
    <w:rsid w:val="006D7A34"/>
    <w:rsid w:val="006E5289"/>
    <w:rsid w:val="006E5B81"/>
    <w:rsid w:val="006F30BC"/>
    <w:rsid w:val="006F3181"/>
    <w:rsid w:val="006F3ED7"/>
    <w:rsid w:val="006F6D68"/>
    <w:rsid w:val="006F714C"/>
    <w:rsid w:val="006F7CF3"/>
    <w:rsid w:val="00702958"/>
    <w:rsid w:val="00702E97"/>
    <w:rsid w:val="00704FD6"/>
    <w:rsid w:val="007062C2"/>
    <w:rsid w:val="007075CA"/>
    <w:rsid w:val="00710259"/>
    <w:rsid w:val="007107EE"/>
    <w:rsid w:val="00714B02"/>
    <w:rsid w:val="007173E0"/>
    <w:rsid w:val="00717A15"/>
    <w:rsid w:val="007207CB"/>
    <w:rsid w:val="00725A4E"/>
    <w:rsid w:val="0073556B"/>
    <w:rsid w:val="00737036"/>
    <w:rsid w:val="00743A38"/>
    <w:rsid w:val="007457C0"/>
    <w:rsid w:val="00750572"/>
    <w:rsid w:val="00751CF8"/>
    <w:rsid w:val="00753BEB"/>
    <w:rsid w:val="0076092F"/>
    <w:rsid w:val="00762038"/>
    <w:rsid w:val="0076321D"/>
    <w:rsid w:val="00770486"/>
    <w:rsid w:val="007723A4"/>
    <w:rsid w:val="00773166"/>
    <w:rsid w:val="00775044"/>
    <w:rsid w:val="00781075"/>
    <w:rsid w:val="007817B8"/>
    <w:rsid w:val="0078443A"/>
    <w:rsid w:val="00784930"/>
    <w:rsid w:val="00787BA7"/>
    <w:rsid w:val="0079256B"/>
    <w:rsid w:val="0079301B"/>
    <w:rsid w:val="00795D45"/>
    <w:rsid w:val="007A0E72"/>
    <w:rsid w:val="007A4E2D"/>
    <w:rsid w:val="007A505C"/>
    <w:rsid w:val="007B1B34"/>
    <w:rsid w:val="007B7693"/>
    <w:rsid w:val="007C31EA"/>
    <w:rsid w:val="007C57B6"/>
    <w:rsid w:val="007D244E"/>
    <w:rsid w:val="007D3D4E"/>
    <w:rsid w:val="007D6A0E"/>
    <w:rsid w:val="007E01C4"/>
    <w:rsid w:val="007E1A08"/>
    <w:rsid w:val="007E221C"/>
    <w:rsid w:val="007F4871"/>
    <w:rsid w:val="007F619D"/>
    <w:rsid w:val="007F62FC"/>
    <w:rsid w:val="0080002E"/>
    <w:rsid w:val="00800E0A"/>
    <w:rsid w:val="00804B54"/>
    <w:rsid w:val="00805B4F"/>
    <w:rsid w:val="00805E79"/>
    <w:rsid w:val="00810C67"/>
    <w:rsid w:val="008125C3"/>
    <w:rsid w:val="008151AB"/>
    <w:rsid w:val="00820401"/>
    <w:rsid w:val="00822652"/>
    <w:rsid w:val="0082557E"/>
    <w:rsid w:val="0082592D"/>
    <w:rsid w:val="00826359"/>
    <w:rsid w:val="00830A66"/>
    <w:rsid w:val="008345C0"/>
    <w:rsid w:val="008348EC"/>
    <w:rsid w:val="00837AE0"/>
    <w:rsid w:val="00841F3A"/>
    <w:rsid w:val="00847ACF"/>
    <w:rsid w:val="00854B49"/>
    <w:rsid w:val="008622AF"/>
    <w:rsid w:val="00864218"/>
    <w:rsid w:val="00865CFB"/>
    <w:rsid w:val="008743E5"/>
    <w:rsid w:val="008758ED"/>
    <w:rsid w:val="00880DFC"/>
    <w:rsid w:val="00896A14"/>
    <w:rsid w:val="008A0B46"/>
    <w:rsid w:val="008A269E"/>
    <w:rsid w:val="008A5E3C"/>
    <w:rsid w:val="008A5EBA"/>
    <w:rsid w:val="008C22E4"/>
    <w:rsid w:val="008C484E"/>
    <w:rsid w:val="008C5844"/>
    <w:rsid w:val="008C7956"/>
    <w:rsid w:val="008C7DD7"/>
    <w:rsid w:val="008D07BC"/>
    <w:rsid w:val="008D4F3A"/>
    <w:rsid w:val="008D662D"/>
    <w:rsid w:val="008D6EC9"/>
    <w:rsid w:val="008E08DA"/>
    <w:rsid w:val="008E0C59"/>
    <w:rsid w:val="008E1DC0"/>
    <w:rsid w:val="008E5454"/>
    <w:rsid w:val="008E72CA"/>
    <w:rsid w:val="008E7C5B"/>
    <w:rsid w:val="008F15B9"/>
    <w:rsid w:val="008F69E4"/>
    <w:rsid w:val="0090210B"/>
    <w:rsid w:val="00903F10"/>
    <w:rsid w:val="00904A25"/>
    <w:rsid w:val="00905A3E"/>
    <w:rsid w:val="00911DEA"/>
    <w:rsid w:val="00913FA4"/>
    <w:rsid w:val="0091426C"/>
    <w:rsid w:val="00923AD8"/>
    <w:rsid w:val="00931E21"/>
    <w:rsid w:val="00932CA5"/>
    <w:rsid w:val="00932E5A"/>
    <w:rsid w:val="009336DB"/>
    <w:rsid w:val="00935F1A"/>
    <w:rsid w:val="009460FB"/>
    <w:rsid w:val="009616BD"/>
    <w:rsid w:val="009732B3"/>
    <w:rsid w:val="009736F2"/>
    <w:rsid w:val="0097434D"/>
    <w:rsid w:val="00975E6C"/>
    <w:rsid w:val="0097688B"/>
    <w:rsid w:val="00977625"/>
    <w:rsid w:val="00987C92"/>
    <w:rsid w:val="00991EF9"/>
    <w:rsid w:val="00992C34"/>
    <w:rsid w:val="009947A7"/>
    <w:rsid w:val="009A0228"/>
    <w:rsid w:val="009A2C80"/>
    <w:rsid w:val="009A341D"/>
    <w:rsid w:val="009A6792"/>
    <w:rsid w:val="009B3F32"/>
    <w:rsid w:val="009B4578"/>
    <w:rsid w:val="009B7811"/>
    <w:rsid w:val="009C0E39"/>
    <w:rsid w:val="009C18E9"/>
    <w:rsid w:val="009D0ABD"/>
    <w:rsid w:val="009D1DF5"/>
    <w:rsid w:val="009D287E"/>
    <w:rsid w:val="009D2E46"/>
    <w:rsid w:val="009D35E6"/>
    <w:rsid w:val="009D495B"/>
    <w:rsid w:val="009D4A03"/>
    <w:rsid w:val="009E2523"/>
    <w:rsid w:val="009E4502"/>
    <w:rsid w:val="009E586F"/>
    <w:rsid w:val="009E73AB"/>
    <w:rsid w:val="009E747B"/>
    <w:rsid w:val="009F1ECC"/>
    <w:rsid w:val="009F4CBE"/>
    <w:rsid w:val="009F5EC5"/>
    <w:rsid w:val="00A05F6C"/>
    <w:rsid w:val="00A150A2"/>
    <w:rsid w:val="00A1587C"/>
    <w:rsid w:val="00A221C7"/>
    <w:rsid w:val="00A27F3A"/>
    <w:rsid w:val="00A33EB8"/>
    <w:rsid w:val="00A35372"/>
    <w:rsid w:val="00A4350A"/>
    <w:rsid w:val="00A438FE"/>
    <w:rsid w:val="00A43B5D"/>
    <w:rsid w:val="00A447A9"/>
    <w:rsid w:val="00A54E83"/>
    <w:rsid w:val="00A574A6"/>
    <w:rsid w:val="00A622F6"/>
    <w:rsid w:val="00A638BC"/>
    <w:rsid w:val="00A65693"/>
    <w:rsid w:val="00A66B48"/>
    <w:rsid w:val="00A70137"/>
    <w:rsid w:val="00A715DC"/>
    <w:rsid w:val="00A76940"/>
    <w:rsid w:val="00A807AA"/>
    <w:rsid w:val="00A810F0"/>
    <w:rsid w:val="00A84118"/>
    <w:rsid w:val="00A906F9"/>
    <w:rsid w:val="00A97C2D"/>
    <w:rsid w:val="00AA0015"/>
    <w:rsid w:val="00AA2519"/>
    <w:rsid w:val="00AA2CD5"/>
    <w:rsid w:val="00AA3993"/>
    <w:rsid w:val="00AA6649"/>
    <w:rsid w:val="00AA6C06"/>
    <w:rsid w:val="00AB29BA"/>
    <w:rsid w:val="00AB7E07"/>
    <w:rsid w:val="00AC0584"/>
    <w:rsid w:val="00AC0D44"/>
    <w:rsid w:val="00AC71C7"/>
    <w:rsid w:val="00AE13FC"/>
    <w:rsid w:val="00AE3B7C"/>
    <w:rsid w:val="00AE553B"/>
    <w:rsid w:val="00AF01B5"/>
    <w:rsid w:val="00AF4891"/>
    <w:rsid w:val="00AF51D6"/>
    <w:rsid w:val="00AF6DF1"/>
    <w:rsid w:val="00AF7FC9"/>
    <w:rsid w:val="00B040C2"/>
    <w:rsid w:val="00B041DA"/>
    <w:rsid w:val="00B04871"/>
    <w:rsid w:val="00B06CEB"/>
    <w:rsid w:val="00B12B42"/>
    <w:rsid w:val="00B13370"/>
    <w:rsid w:val="00B14AD2"/>
    <w:rsid w:val="00B2471F"/>
    <w:rsid w:val="00B32694"/>
    <w:rsid w:val="00B32F63"/>
    <w:rsid w:val="00B33426"/>
    <w:rsid w:val="00B36AD9"/>
    <w:rsid w:val="00B5196F"/>
    <w:rsid w:val="00B52A1C"/>
    <w:rsid w:val="00B53BB0"/>
    <w:rsid w:val="00B60CDC"/>
    <w:rsid w:val="00B60CE1"/>
    <w:rsid w:val="00B62591"/>
    <w:rsid w:val="00B6789C"/>
    <w:rsid w:val="00B67DA1"/>
    <w:rsid w:val="00B81543"/>
    <w:rsid w:val="00B8557C"/>
    <w:rsid w:val="00B86D57"/>
    <w:rsid w:val="00B875A9"/>
    <w:rsid w:val="00B9292A"/>
    <w:rsid w:val="00B957CB"/>
    <w:rsid w:val="00B95C07"/>
    <w:rsid w:val="00BA165E"/>
    <w:rsid w:val="00BA2480"/>
    <w:rsid w:val="00BA5B09"/>
    <w:rsid w:val="00BA6713"/>
    <w:rsid w:val="00BB3691"/>
    <w:rsid w:val="00BC3F57"/>
    <w:rsid w:val="00BD36AB"/>
    <w:rsid w:val="00BD76F2"/>
    <w:rsid w:val="00BE2F4D"/>
    <w:rsid w:val="00BE31C8"/>
    <w:rsid w:val="00BF455F"/>
    <w:rsid w:val="00BF5ED4"/>
    <w:rsid w:val="00C007B6"/>
    <w:rsid w:val="00C037F9"/>
    <w:rsid w:val="00C10826"/>
    <w:rsid w:val="00C10BCC"/>
    <w:rsid w:val="00C17189"/>
    <w:rsid w:val="00C24AAE"/>
    <w:rsid w:val="00C26744"/>
    <w:rsid w:val="00C30361"/>
    <w:rsid w:val="00C31186"/>
    <w:rsid w:val="00C31E76"/>
    <w:rsid w:val="00C32705"/>
    <w:rsid w:val="00C3443F"/>
    <w:rsid w:val="00C40BF8"/>
    <w:rsid w:val="00C45D29"/>
    <w:rsid w:val="00C50170"/>
    <w:rsid w:val="00C52E66"/>
    <w:rsid w:val="00C57462"/>
    <w:rsid w:val="00C60427"/>
    <w:rsid w:val="00C60A73"/>
    <w:rsid w:val="00C60B29"/>
    <w:rsid w:val="00C61C18"/>
    <w:rsid w:val="00C62171"/>
    <w:rsid w:val="00C65A2C"/>
    <w:rsid w:val="00C67FED"/>
    <w:rsid w:val="00C736F6"/>
    <w:rsid w:val="00C806A1"/>
    <w:rsid w:val="00C9224E"/>
    <w:rsid w:val="00C92761"/>
    <w:rsid w:val="00C927EA"/>
    <w:rsid w:val="00C935F4"/>
    <w:rsid w:val="00C95013"/>
    <w:rsid w:val="00CA570F"/>
    <w:rsid w:val="00CB589A"/>
    <w:rsid w:val="00CB7827"/>
    <w:rsid w:val="00CC6E7C"/>
    <w:rsid w:val="00CC7067"/>
    <w:rsid w:val="00CD3B93"/>
    <w:rsid w:val="00CE64C7"/>
    <w:rsid w:val="00CE724F"/>
    <w:rsid w:val="00CE7726"/>
    <w:rsid w:val="00CF2BF1"/>
    <w:rsid w:val="00CF31FB"/>
    <w:rsid w:val="00CF5147"/>
    <w:rsid w:val="00CF5531"/>
    <w:rsid w:val="00CF725C"/>
    <w:rsid w:val="00D022D5"/>
    <w:rsid w:val="00D05F49"/>
    <w:rsid w:val="00D13DB3"/>
    <w:rsid w:val="00D147EF"/>
    <w:rsid w:val="00D15031"/>
    <w:rsid w:val="00D15BD5"/>
    <w:rsid w:val="00D22F74"/>
    <w:rsid w:val="00D232B9"/>
    <w:rsid w:val="00D26EA4"/>
    <w:rsid w:val="00D30725"/>
    <w:rsid w:val="00D30842"/>
    <w:rsid w:val="00D43EED"/>
    <w:rsid w:val="00D4637D"/>
    <w:rsid w:val="00D53194"/>
    <w:rsid w:val="00D537DD"/>
    <w:rsid w:val="00D60BA5"/>
    <w:rsid w:val="00D665D6"/>
    <w:rsid w:val="00D66AFE"/>
    <w:rsid w:val="00D676C4"/>
    <w:rsid w:val="00D700BA"/>
    <w:rsid w:val="00D71EF2"/>
    <w:rsid w:val="00D73089"/>
    <w:rsid w:val="00D82732"/>
    <w:rsid w:val="00D83A5F"/>
    <w:rsid w:val="00D861F9"/>
    <w:rsid w:val="00D86DA5"/>
    <w:rsid w:val="00D92946"/>
    <w:rsid w:val="00D95EB8"/>
    <w:rsid w:val="00D966C3"/>
    <w:rsid w:val="00DA3589"/>
    <w:rsid w:val="00DA3D2D"/>
    <w:rsid w:val="00DA409D"/>
    <w:rsid w:val="00DA5BFF"/>
    <w:rsid w:val="00DB014A"/>
    <w:rsid w:val="00DB1ACA"/>
    <w:rsid w:val="00DB3F39"/>
    <w:rsid w:val="00DB7DBD"/>
    <w:rsid w:val="00DC268B"/>
    <w:rsid w:val="00DD1830"/>
    <w:rsid w:val="00DE2AA4"/>
    <w:rsid w:val="00DE2EFA"/>
    <w:rsid w:val="00DE45EC"/>
    <w:rsid w:val="00DE7E56"/>
    <w:rsid w:val="00DF5D4C"/>
    <w:rsid w:val="00DF7DAE"/>
    <w:rsid w:val="00E0539F"/>
    <w:rsid w:val="00E10C59"/>
    <w:rsid w:val="00E115A6"/>
    <w:rsid w:val="00E122E4"/>
    <w:rsid w:val="00E125CA"/>
    <w:rsid w:val="00E15D39"/>
    <w:rsid w:val="00E32C5A"/>
    <w:rsid w:val="00E3429D"/>
    <w:rsid w:val="00E40671"/>
    <w:rsid w:val="00E45419"/>
    <w:rsid w:val="00E4631F"/>
    <w:rsid w:val="00E505B5"/>
    <w:rsid w:val="00E55CF2"/>
    <w:rsid w:val="00E6065A"/>
    <w:rsid w:val="00E65DF7"/>
    <w:rsid w:val="00E71EE3"/>
    <w:rsid w:val="00E7494F"/>
    <w:rsid w:val="00EA01F9"/>
    <w:rsid w:val="00EA17AF"/>
    <w:rsid w:val="00EA2E4F"/>
    <w:rsid w:val="00EB1A98"/>
    <w:rsid w:val="00EC11CE"/>
    <w:rsid w:val="00ED3F73"/>
    <w:rsid w:val="00EE0487"/>
    <w:rsid w:val="00EE0A48"/>
    <w:rsid w:val="00EE0EAF"/>
    <w:rsid w:val="00EE27C8"/>
    <w:rsid w:val="00EE510D"/>
    <w:rsid w:val="00EF0317"/>
    <w:rsid w:val="00EF142D"/>
    <w:rsid w:val="00EF65CE"/>
    <w:rsid w:val="00EF7BC7"/>
    <w:rsid w:val="00F02226"/>
    <w:rsid w:val="00F023CA"/>
    <w:rsid w:val="00F06FA4"/>
    <w:rsid w:val="00F13310"/>
    <w:rsid w:val="00F1637A"/>
    <w:rsid w:val="00F1766E"/>
    <w:rsid w:val="00F204D0"/>
    <w:rsid w:val="00F205BD"/>
    <w:rsid w:val="00F2069D"/>
    <w:rsid w:val="00F226D8"/>
    <w:rsid w:val="00F26112"/>
    <w:rsid w:val="00F30BB5"/>
    <w:rsid w:val="00F41275"/>
    <w:rsid w:val="00F43C57"/>
    <w:rsid w:val="00F502A0"/>
    <w:rsid w:val="00F50BAD"/>
    <w:rsid w:val="00F5179B"/>
    <w:rsid w:val="00F55A5F"/>
    <w:rsid w:val="00F55FDA"/>
    <w:rsid w:val="00F5733E"/>
    <w:rsid w:val="00F62FCC"/>
    <w:rsid w:val="00F64141"/>
    <w:rsid w:val="00F772B8"/>
    <w:rsid w:val="00F77E59"/>
    <w:rsid w:val="00F8045A"/>
    <w:rsid w:val="00F81D24"/>
    <w:rsid w:val="00F95A74"/>
    <w:rsid w:val="00F97DC6"/>
    <w:rsid w:val="00FA279C"/>
    <w:rsid w:val="00FA2ED2"/>
    <w:rsid w:val="00FB0D87"/>
    <w:rsid w:val="00FB2367"/>
    <w:rsid w:val="00FC431D"/>
    <w:rsid w:val="00FC69FF"/>
    <w:rsid w:val="00FC6F08"/>
    <w:rsid w:val="00FC71BB"/>
    <w:rsid w:val="00FD3AAF"/>
    <w:rsid w:val="00FD753B"/>
    <w:rsid w:val="00FE23FA"/>
    <w:rsid w:val="00FE35E8"/>
    <w:rsid w:val="00FE3DE0"/>
    <w:rsid w:val="00FE7918"/>
    <w:rsid w:val="00FF36DA"/>
    <w:rsid w:val="00FF40D2"/>
    <w:rsid w:val="00FF56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20B6BBEF-6562-468A-A211-2CA0C4464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31EA"/>
  </w:style>
  <w:style w:type="paragraph" w:styleId="1">
    <w:name w:val="heading 1"/>
    <w:basedOn w:val="a"/>
    <w:next w:val="a"/>
    <w:qFormat/>
    <w:rsid w:val="002C0470"/>
    <w:pPr>
      <w:keepNext/>
      <w:spacing w:after="240"/>
      <w:outlineLvl w:val="0"/>
    </w:pPr>
    <w:rPr>
      <w:rFonts w:ascii="Arial" w:hAnsi="Arial"/>
      <w:b/>
      <w:sz w:val="21"/>
    </w:rPr>
  </w:style>
  <w:style w:type="paragraph" w:styleId="2">
    <w:name w:val="heading 2"/>
    <w:basedOn w:val="a"/>
    <w:next w:val="a"/>
    <w:qFormat/>
    <w:rsid w:val="002C0470"/>
    <w:pPr>
      <w:keepNext/>
      <w:spacing w:after="240"/>
      <w:outlineLvl w:val="1"/>
    </w:pPr>
    <w:rPr>
      <w:i/>
      <w:u w:val="single"/>
    </w:rPr>
  </w:style>
  <w:style w:type="paragraph" w:styleId="3">
    <w:name w:val="heading 3"/>
    <w:basedOn w:val="a"/>
    <w:next w:val="a"/>
    <w:qFormat/>
    <w:rsid w:val="002C0470"/>
    <w:pPr>
      <w:keepNext/>
      <w:spacing w:after="240"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C0470"/>
    <w:pPr>
      <w:spacing w:before="360" w:after="240"/>
    </w:pPr>
    <w:rPr>
      <w:rFonts w:ascii="Arial" w:hAnsi="Arial"/>
      <w:sz w:val="21"/>
    </w:rPr>
  </w:style>
  <w:style w:type="paragraph" w:styleId="a4">
    <w:name w:val="header"/>
    <w:basedOn w:val="a"/>
    <w:link w:val="a5"/>
    <w:uiPriority w:val="99"/>
    <w:rsid w:val="002C0470"/>
    <w:pPr>
      <w:tabs>
        <w:tab w:val="center" w:pos="4153"/>
        <w:tab w:val="right" w:pos="8306"/>
      </w:tabs>
    </w:pPr>
  </w:style>
  <w:style w:type="paragraph" w:styleId="a6">
    <w:name w:val="footer"/>
    <w:basedOn w:val="a"/>
    <w:link w:val="a7"/>
    <w:uiPriority w:val="99"/>
    <w:rsid w:val="002C0470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2C0470"/>
  </w:style>
  <w:style w:type="paragraph" w:styleId="20">
    <w:name w:val="Body Text 2"/>
    <w:basedOn w:val="a"/>
    <w:rsid w:val="002C0470"/>
    <w:pPr>
      <w:spacing w:after="240"/>
    </w:pPr>
    <w:rPr>
      <w:i/>
      <w:u w:val="single"/>
      <w:lang w:val="en-US"/>
    </w:rPr>
  </w:style>
  <w:style w:type="paragraph" w:styleId="30">
    <w:name w:val="Body Text 3"/>
    <w:basedOn w:val="a"/>
    <w:rsid w:val="002C0470"/>
    <w:pPr>
      <w:spacing w:after="360"/>
    </w:pPr>
    <w:rPr>
      <w:i/>
    </w:rPr>
  </w:style>
  <w:style w:type="paragraph" w:styleId="a9">
    <w:name w:val="Body Text Indent"/>
    <w:basedOn w:val="a"/>
    <w:rsid w:val="002C0470"/>
    <w:pPr>
      <w:spacing w:after="240"/>
      <w:ind w:left="709" w:hanging="709"/>
      <w:jc w:val="both"/>
    </w:pPr>
  </w:style>
  <w:style w:type="paragraph" w:styleId="aa">
    <w:name w:val="Balloon Text"/>
    <w:basedOn w:val="a"/>
    <w:semiHidden/>
    <w:rsid w:val="002C0470"/>
    <w:rPr>
      <w:rFonts w:ascii="Tahoma" w:hAnsi="Tahoma" w:cs="Tahoma"/>
      <w:sz w:val="16"/>
      <w:szCs w:val="16"/>
    </w:rPr>
  </w:style>
  <w:style w:type="paragraph" w:customStyle="1" w:styleId="Iauiue">
    <w:name w:val="Iau?iue"/>
    <w:rsid w:val="00EA01F9"/>
    <w:pPr>
      <w:widowControl w:val="0"/>
      <w:overflowPunct w:val="0"/>
      <w:autoSpaceDE w:val="0"/>
      <w:autoSpaceDN w:val="0"/>
      <w:adjustRightInd w:val="0"/>
      <w:textAlignment w:val="baseline"/>
    </w:pPr>
    <w:rPr>
      <w:sz w:val="24"/>
      <w:lang w:val="en-US"/>
    </w:rPr>
  </w:style>
  <w:style w:type="paragraph" w:styleId="ab">
    <w:name w:val="Block Text"/>
    <w:basedOn w:val="a"/>
    <w:rsid w:val="0004246E"/>
    <w:pPr>
      <w:ind w:left="-1260" w:right="99"/>
    </w:pPr>
    <w:rPr>
      <w:sz w:val="24"/>
      <w:szCs w:val="24"/>
    </w:rPr>
  </w:style>
  <w:style w:type="paragraph" w:customStyle="1" w:styleId="BodyTextIndent31">
    <w:name w:val="Body Text Indent 31"/>
    <w:basedOn w:val="a"/>
    <w:rsid w:val="003B41AA"/>
    <w:pPr>
      <w:ind w:firstLine="567"/>
      <w:jc w:val="both"/>
    </w:pPr>
    <w:rPr>
      <w:sz w:val="24"/>
    </w:rPr>
  </w:style>
  <w:style w:type="paragraph" w:customStyle="1" w:styleId="Normal1">
    <w:name w:val="Normal1"/>
    <w:rsid w:val="003B41AA"/>
  </w:style>
  <w:style w:type="paragraph" w:customStyle="1" w:styleId="Style">
    <w:name w:val="Style"/>
    <w:rsid w:val="003B41AA"/>
    <w:pPr>
      <w:widowControl w:val="0"/>
    </w:pPr>
  </w:style>
  <w:style w:type="table" w:styleId="ac">
    <w:name w:val="Table Grid"/>
    <w:basedOn w:val="a1"/>
    <w:rsid w:val="003B41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2"/>
    <w:basedOn w:val="a"/>
    <w:rsid w:val="00896A14"/>
    <w:pPr>
      <w:spacing w:before="100" w:beforeAutospacing="1" w:after="100" w:afterAutospacing="1"/>
    </w:pPr>
    <w:rPr>
      <w:rFonts w:eastAsia="Batang"/>
      <w:b/>
      <w:bCs/>
      <w:color w:val="FFFFFF"/>
      <w:sz w:val="18"/>
      <w:szCs w:val="18"/>
      <w:lang w:eastAsia="ko-KR"/>
    </w:rPr>
  </w:style>
  <w:style w:type="paragraph" w:styleId="ad">
    <w:name w:val="footnote text"/>
    <w:basedOn w:val="a"/>
    <w:semiHidden/>
    <w:rsid w:val="001C64C2"/>
  </w:style>
  <w:style w:type="character" w:styleId="ae">
    <w:name w:val="footnote reference"/>
    <w:basedOn w:val="a0"/>
    <w:semiHidden/>
    <w:rsid w:val="001C64C2"/>
    <w:rPr>
      <w:vertAlign w:val="superscript"/>
    </w:rPr>
  </w:style>
  <w:style w:type="character" w:styleId="af">
    <w:name w:val="Strong"/>
    <w:basedOn w:val="a0"/>
    <w:qFormat/>
    <w:rsid w:val="001C64C2"/>
    <w:rPr>
      <w:b/>
      <w:bCs/>
    </w:rPr>
  </w:style>
  <w:style w:type="character" w:customStyle="1" w:styleId="8">
    <w:name w:val="Основной текст (8)_"/>
    <w:basedOn w:val="a0"/>
    <w:link w:val="80"/>
    <w:rsid w:val="0067437A"/>
    <w:rPr>
      <w:rFonts w:ascii="Palatino Linotype" w:eastAsia="Palatino Linotype" w:hAnsi="Palatino Linotype" w:cs="Palatino Linotype"/>
      <w:spacing w:val="-1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67437A"/>
    <w:pPr>
      <w:shd w:val="clear" w:color="auto" w:fill="FFFFFF"/>
      <w:spacing w:line="0" w:lineRule="atLeast"/>
    </w:pPr>
    <w:rPr>
      <w:rFonts w:ascii="Palatino Linotype" w:eastAsia="Palatino Linotype" w:hAnsi="Palatino Linotype" w:cs="Palatino Linotype"/>
      <w:spacing w:val="-1"/>
    </w:rPr>
  </w:style>
  <w:style w:type="paragraph" w:customStyle="1" w:styleId="Default">
    <w:name w:val="Default"/>
    <w:rsid w:val="0013521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-bankaccountnumber-component">
    <w:name w:val="c-bankaccountnumber-component"/>
    <w:basedOn w:val="a0"/>
    <w:rsid w:val="00217306"/>
  </w:style>
  <w:style w:type="character" w:customStyle="1" w:styleId="g-col-8">
    <w:name w:val="g-col-8"/>
    <w:basedOn w:val="a0"/>
    <w:rsid w:val="00217306"/>
  </w:style>
  <w:style w:type="character" w:styleId="af0">
    <w:name w:val="Hyperlink"/>
    <w:basedOn w:val="a0"/>
    <w:unhideWhenUsed/>
    <w:rsid w:val="004F6FC3"/>
    <w:rPr>
      <w:color w:val="0000FF" w:themeColor="hyperlink"/>
      <w:u w:val="single"/>
    </w:rPr>
  </w:style>
  <w:style w:type="character" w:customStyle="1" w:styleId="a5">
    <w:name w:val="Верхний колонтитул Знак"/>
    <w:basedOn w:val="a0"/>
    <w:link w:val="a4"/>
    <w:uiPriority w:val="99"/>
    <w:rsid w:val="003C07FF"/>
  </w:style>
  <w:style w:type="character" w:customStyle="1" w:styleId="a7">
    <w:name w:val="Нижний колонтитул Знак"/>
    <w:basedOn w:val="a0"/>
    <w:link w:val="a6"/>
    <w:uiPriority w:val="99"/>
    <w:rsid w:val="00A656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28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6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630290">
              <w:marLeft w:val="0"/>
              <w:marRight w:val="7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55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533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974026">
                          <w:marLeft w:val="0"/>
                          <w:marRight w:val="0"/>
                          <w:marTop w:val="0"/>
                          <w:marBottom w:val="25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003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859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7721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236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96588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572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080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0612885">
          <w:marLeft w:val="0"/>
          <w:marRight w:val="0"/>
          <w:marTop w:val="0"/>
          <w:marBottom w:val="2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02166">
          <w:marLeft w:val="0"/>
          <w:marRight w:val="0"/>
          <w:marTop w:val="0"/>
          <w:marBottom w:val="2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8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4938">
          <w:marLeft w:val="0"/>
          <w:marRight w:val="0"/>
          <w:marTop w:val="0"/>
          <w:marBottom w:val="2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01131">
          <w:marLeft w:val="0"/>
          <w:marRight w:val="0"/>
          <w:marTop w:val="0"/>
          <w:marBottom w:val="2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5190">
          <w:marLeft w:val="0"/>
          <w:marRight w:val="0"/>
          <w:marTop w:val="0"/>
          <w:marBottom w:val="2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3080">
          <w:marLeft w:val="0"/>
          <w:marRight w:val="0"/>
          <w:marTop w:val="0"/>
          <w:marBottom w:val="2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79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3481">
          <w:marLeft w:val="0"/>
          <w:marRight w:val="0"/>
          <w:marTop w:val="0"/>
          <w:marBottom w:val="2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4375">
          <w:marLeft w:val="0"/>
          <w:marRight w:val="0"/>
          <w:marTop w:val="0"/>
          <w:marBottom w:val="2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0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7</Pages>
  <Words>2463</Words>
  <Characters>12320</Characters>
  <Application>Microsoft Office Word</Application>
  <DocSecurity>0</DocSecurity>
  <Lines>102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ГЕНЕРАЛЬНЫЙ ДОГОВОР № 01/05-03-00 от 16</vt:lpstr>
    </vt:vector>
  </TitlesOfParts>
  <Company>LinguaS</Company>
  <LinksUpToDate>false</LinksUpToDate>
  <CharactersWithSpaces>14754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ГЕНЕРАЛЬНЫЙ ДОГОВОР № 01/05-03-00 от 16</dc:title>
  <dc:creator>Demidov</dc:creator>
  <cp:lastModifiedBy>ASem</cp:lastModifiedBy>
  <cp:revision>5</cp:revision>
  <cp:lastPrinted>2020-10-01T19:57:00Z</cp:lastPrinted>
  <dcterms:created xsi:type="dcterms:W3CDTF">2020-11-07T16:16:00Z</dcterms:created>
  <dcterms:modified xsi:type="dcterms:W3CDTF">2020-11-07T18:17:00Z</dcterms:modified>
</cp:coreProperties>
</file>